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B" w:rsidRPr="006C6C6D" w:rsidRDefault="00204F0B" w:rsidP="00204F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 w:rsidRPr="00F73604">
        <w:rPr>
          <w:rFonts w:ascii="Times New Roman" w:eastAsia="Times New Roman" w:hAnsi="Times New Roman" w:cs="Times New Roman"/>
          <w:bCs/>
          <w:color w:val="000000" w:themeColor="text1"/>
        </w:rPr>
        <w:t xml:space="preserve">Расслабляют, </w:t>
      </w:r>
      <w:r w:rsidRPr="00F73604">
        <w:rPr>
          <w:rFonts w:ascii="Times New Roman" w:hAnsi="Times New Roman" w:cs="Times New Roman"/>
          <w:color w:val="000000" w:themeColor="text1"/>
        </w:rPr>
        <w:t>снимают раздражительность, успокаивают нервную систему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–           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«Картинки с выставки»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М.П.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Мусоргского, «Кантата № 2»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И.С.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Баха,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«Лунная соната»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Л.В.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Бетховена, «Итальянский концерт»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И.С.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Баха, «Колыбельная»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И.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Брамса,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«Аве Мария»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Ф.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>Шуберта.</w:t>
      </w:r>
      <w:proofErr w:type="gramEnd"/>
    </w:p>
    <w:p w:rsidR="00204F0B" w:rsidRPr="00750692" w:rsidRDefault="00204F0B" w:rsidP="00204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F73604">
        <w:rPr>
          <w:rFonts w:ascii="Times New Roman" w:hAnsi="Times New Roman" w:cs="Times New Roman"/>
          <w:color w:val="000000" w:themeColor="text1"/>
        </w:rPr>
        <w:t>От</w:t>
      </w:r>
      <w:r>
        <w:rPr>
          <w:rFonts w:ascii="Times New Roman" w:hAnsi="Times New Roman" w:cs="Times New Roman"/>
          <w:color w:val="000000" w:themeColor="text1"/>
        </w:rPr>
        <w:t xml:space="preserve"> бессонницы помогут избавиться -    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«Адажио»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М. </w:t>
      </w:r>
      <w:proofErr w:type="spellStart"/>
      <w:r w:rsidRPr="00750692">
        <w:rPr>
          <w:rFonts w:ascii="Times New Roman" w:hAnsi="Times New Roman" w:cs="Times New Roman"/>
          <w:b/>
          <w:i/>
          <w:color w:val="000000" w:themeColor="text1"/>
        </w:rPr>
        <w:t>Родриго</w:t>
      </w:r>
      <w:proofErr w:type="spellEnd"/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«Утро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Э.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Грига,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 xml:space="preserve">«Песни без слов»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Ф. </w:t>
      </w:r>
      <w:r w:rsidRPr="00750692">
        <w:rPr>
          <w:rFonts w:ascii="Times New Roman" w:hAnsi="Times New Roman" w:cs="Times New Roman"/>
          <w:b/>
          <w:i/>
          <w:color w:val="000000" w:themeColor="text1"/>
        </w:rPr>
        <w:t>Мендельсона.</w:t>
      </w:r>
    </w:p>
    <w:p w:rsidR="00204F0B" w:rsidRPr="00F73604" w:rsidRDefault="00204F0B" w:rsidP="00204F0B">
      <w:pPr>
        <w:pStyle w:val="a5"/>
        <w:shd w:val="clear" w:color="auto" w:fill="FFFFFF"/>
        <w:jc w:val="center"/>
        <w:textAlignment w:val="top"/>
        <w:rPr>
          <w:b/>
          <w:i/>
          <w:color w:val="000000" w:themeColor="text1"/>
          <w:sz w:val="22"/>
          <w:szCs w:val="22"/>
        </w:rPr>
      </w:pPr>
      <w:proofErr w:type="gramStart"/>
      <w:r w:rsidRPr="00F73604">
        <w:rPr>
          <w:color w:val="000000" w:themeColor="text1"/>
          <w:sz w:val="22"/>
          <w:szCs w:val="22"/>
        </w:rPr>
        <w:t>Для поднятия общего жизненного тонуса, ак</w:t>
      </w:r>
      <w:r>
        <w:rPr>
          <w:color w:val="000000" w:themeColor="text1"/>
          <w:sz w:val="22"/>
          <w:szCs w:val="22"/>
        </w:rPr>
        <w:t xml:space="preserve">тивности, улучшения настроения -      </w:t>
      </w:r>
      <w:r>
        <w:rPr>
          <w:b/>
          <w:i/>
          <w:color w:val="000000" w:themeColor="text1"/>
          <w:sz w:val="22"/>
          <w:szCs w:val="22"/>
        </w:rPr>
        <w:t>«Шестая симфония» П.И.</w:t>
      </w:r>
      <w:r w:rsidRPr="00750692">
        <w:rPr>
          <w:b/>
          <w:i/>
          <w:color w:val="000000" w:themeColor="text1"/>
          <w:sz w:val="22"/>
          <w:szCs w:val="22"/>
        </w:rPr>
        <w:t xml:space="preserve"> Чайковского</w:t>
      </w:r>
      <w:r>
        <w:rPr>
          <w:b/>
          <w:i/>
          <w:color w:val="000000" w:themeColor="text1"/>
          <w:sz w:val="22"/>
          <w:szCs w:val="22"/>
        </w:rPr>
        <w:t>,</w:t>
      </w:r>
      <w:r w:rsidRPr="00750692">
        <w:rPr>
          <w:b/>
          <w:i/>
          <w:color w:val="000000" w:themeColor="text1"/>
          <w:sz w:val="22"/>
          <w:szCs w:val="22"/>
        </w:rPr>
        <w:t xml:space="preserve"> «Шутка» </w:t>
      </w:r>
      <w:r>
        <w:rPr>
          <w:b/>
          <w:i/>
          <w:color w:val="000000" w:themeColor="text1"/>
          <w:sz w:val="22"/>
          <w:szCs w:val="22"/>
        </w:rPr>
        <w:t xml:space="preserve">И.С. </w:t>
      </w:r>
      <w:r w:rsidRPr="00750692">
        <w:rPr>
          <w:b/>
          <w:i/>
          <w:color w:val="000000" w:themeColor="text1"/>
          <w:sz w:val="22"/>
          <w:szCs w:val="22"/>
        </w:rPr>
        <w:t xml:space="preserve">Баха, </w:t>
      </w:r>
      <w:r>
        <w:rPr>
          <w:b/>
          <w:i/>
          <w:color w:val="000000" w:themeColor="text1"/>
          <w:sz w:val="22"/>
          <w:szCs w:val="22"/>
        </w:rPr>
        <w:t xml:space="preserve">                       </w:t>
      </w:r>
      <w:r w:rsidRPr="00F73604">
        <w:rPr>
          <w:b/>
          <w:i/>
          <w:color w:val="000000" w:themeColor="text1"/>
          <w:sz w:val="22"/>
          <w:szCs w:val="22"/>
        </w:rPr>
        <w:t>«</w:t>
      </w:r>
      <w:r w:rsidRPr="00750692">
        <w:rPr>
          <w:b/>
          <w:i/>
          <w:color w:val="000000" w:themeColor="text1"/>
          <w:sz w:val="22"/>
          <w:szCs w:val="22"/>
        </w:rPr>
        <w:t xml:space="preserve">Итальянская полька» </w:t>
      </w:r>
      <w:r>
        <w:rPr>
          <w:b/>
          <w:i/>
          <w:color w:val="000000" w:themeColor="text1"/>
          <w:sz w:val="22"/>
          <w:szCs w:val="22"/>
        </w:rPr>
        <w:t xml:space="preserve"> С. </w:t>
      </w:r>
      <w:r w:rsidRPr="00750692">
        <w:rPr>
          <w:b/>
          <w:i/>
          <w:color w:val="000000" w:themeColor="text1"/>
          <w:sz w:val="22"/>
          <w:szCs w:val="22"/>
        </w:rPr>
        <w:t>Рахманинова</w:t>
      </w:r>
      <w:r w:rsidRPr="00F73604">
        <w:rPr>
          <w:b/>
          <w:i/>
          <w:color w:val="000000" w:themeColor="text1"/>
          <w:sz w:val="22"/>
          <w:szCs w:val="22"/>
        </w:rPr>
        <w:t xml:space="preserve">, «Времена года» и </w:t>
      </w:r>
      <w:r>
        <w:rPr>
          <w:b/>
          <w:i/>
          <w:color w:val="000000" w:themeColor="text1"/>
          <w:sz w:val="22"/>
          <w:szCs w:val="22"/>
        </w:rPr>
        <w:t xml:space="preserve">                                </w:t>
      </w:r>
      <w:r w:rsidRPr="00F73604">
        <w:rPr>
          <w:b/>
          <w:i/>
          <w:color w:val="000000" w:themeColor="text1"/>
          <w:sz w:val="22"/>
          <w:szCs w:val="22"/>
        </w:rPr>
        <w:t xml:space="preserve">«Маленькая симфония» </w:t>
      </w:r>
      <w:r>
        <w:rPr>
          <w:b/>
          <w:i/>
          <w:color w:val="000000" w:themeColor="text1"/>
          <w:sz w:val="22"/>
          <w:szCs w:val="22"/>
        </w:rPr>
        <w:t xml:space="preserve"> А. Вивальди, </w:t>
      </w:r>
      <w:r w:rsidRPr="00F73604">
        <w:rPr>
          <w:b/>
          <w:i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 xml:space="preserve">                                </w:t>
      </w:r>
      <w:r w:rsidRPr="00F73604">
        <w:rPr>
          <w:b/>
          <w:i/>
          <w:color w:val="000000" w:themeColor="text1"/>
          <w:sz w:val="22"/>
          <w:szCs w:val="22"/>
        </w:rPr>
        <w:t xml:space="preserve">«Музыкальный момент» </w:t>
      </w:r>
      <w:r>
        <w:rPr>
          <w:b/>
          <w:i/>
          <w:color w:val="000000" w:themeColor="text1"/>
          <w:sz w:val="22"/>
          <w:szCs w:val="22"/>
        </w:rPr>
        <w:t xml:space="preserve">Ф. </w:t>
      </w:r>
      <w:r w:rsidRPr="00F73604">
        <w:rPr>
          <w:b/>
          <w:i/>
          <w:color w:val="000000" w:themeColor="text1"/>
          <w:sz w:val="22"/>
          <w:szCs w:val="22"/>
        </w:rPr>
        <w:t>Шуберта.</w:t>
      </w:r>
      <w:proofErr w:type="gramEnd"/>
    </w:p>
    <w:p w:rsidR="00204F0B" w:rsidRPr="00F73604" w:rsidRDefault="00204F0B" w:rsidP="00204F0B">
      <w:pPr>
        <w:pStyle w:val="a5"/>
        <w:shd w:val="clear" w:color="auto" w:fill="FFFFFF"/>
        <w:jc w:val="center"/>
        <w:textAlignment w:val="top"/>
        <w:rPr>
          <w:color w:val="000000" w:themeColor="text1"/>
          <w:sz w:val="22"/>
          <w:szCs w:val="22"/>
        </w:rPr>
      </w:pPr>
      <w:r w:rsidRPr="00F73604">
        <w:rPr>
          <w:color w:val="000000" w:themeColor="text1"/>
          <w:sz w:val="22"/>
          <w:szCs w:val="22"/>
        </w:rPr>
        <w:t>Для уменьшения чувств</w:t>
      </w:r>
      <w:r>
        <w:rPr>
          <w:color w:val="000000" w:themeColor="text1"/>
          <w:sz w:val="22"/>
          <w:szCs w:val="22"/>
        </w:rPr>
        <w:t xml:space="preserve">а тревоги и неуверенности -                                        </w:t>
      </w:r>
      <w:r w:rsidRPr="00750692">
        <w:rPr>
          <w:b/>
          <w:i/>
          <w:color w:val="000000" w:themeColor="text1"/>
          <w:sz w:val="22"/>
          <w:szCs w:val="22"/>
        </w:rPr>
        <w:t xml:space="preserve">«Мазурка» </w:t>
      </w:r>
      <w:r>
        <w:rPr>
          <w:b/>
          <w:i/>
          <w:color w:val="000000" w:themeColor="text1"/>
          <w:sz w:val="22"/>
          <w:szCs w:val="22"/>
        </w:rPr>
        <w:t xml:space="preserve">Ф. </w:t>
      </w:r>
      <w:r w:rsidRPr="00750692">
        <w:rPr>
          <w:b/>
          <w:i/>
          <w:color w:val="000000" w:themeColor="text1"/>
          <w:sz w:val="22"/>
          <w:szCs w:val="22"/>
        </w:rPr>
        <w:t xml:space="preserve">Шопена, </w:t>
      </w:r>
      <w:r>
        <w:rPr>
          <w:b/>
          <w:i/>
          <w:color w:val="000000" w:themeColor="text1"/>
          <w:sz w:val="22"/>
          <w:szCs w:val="22"/>
        </w:rPr>
        <w:t xml:space="preserve">                          </w:t>
      </w:r>
      <w:r w:rsidRPr="00750692">
        <w:rPr>
          <w:b/>
          <w:i/>
          <w:color w:val="000000" w:themeColor="text1"/>
          <w:sz w:val="22"/>
          <w:szCs w:val="22"/>
        </w:rPr>
        <w:t xml:space="preserve">«Вальсы» </w:t>
      </w:r>
      <w:r>
        <w:rPr>
          <w:b/>
          <w:i/>
          <w:color w:val="000000" w:themeColor="text1"/>
          <w:sz w:val="22"/>
          <w:szCs w:val="22"/>
        </w:rPr>
        <w:t xml:space="preserve">И. </w:t>
      </w:r>
      <w:r w:rsidRPr="00750692">
        <w:rPr>
          <w:b/>
          <w:i/>
          <w:color w:val="000000" w:themeColor="text1"/>
          <w:sz w:val="22"/>
          <w:szCs w:val="22"/>
        </w:rPr>
        <w:t xml:space="preserve">Штрауса, </w:t>
      </w:r>
      <w:r>
        <w:rPr>
          <w:b/>
          <w:i/>
          <w:color w:val="000000" w:themeColor="text1"/>
          <w:sz w:val="22"/>
          <w:szCs w:val="22"/>
        </w:rPr>
        <w:t xml:space="preserve">                        </w:t>
      </w:r>
      <w:r w:rsidRPr="00750692">
        <w:rPr>
          <w:b/>
          <w:i/>
          <w:color w:val="000000" w:themeColor="text1"/>
          <w:sz w:val="22"/>
          <w:szCs w:val="22"/>
        </w:rPr>
        <w:t xml:space="preserve">«Мелодии» </w:t>
      </w:r>
      <w:r>
        <w:rPr>
          <w:b/>
          <w:i/>
          <w:color w:val="000000" w:themeColor="text1"/>
          <w:sz w:val="22"/>
          <w:szCs w:val="22"/>
        </w:rPr>
        <w:t xml:space="preserve">А. </w:t>
      </w:r>
      <w:r w:rsidRPr="00750692">
        <w:rPr>
          <w:b/>
          <w:i/>
          <w:color w:val="000000" w:themeColor="text1"/>
          <w:sz w:val="22"/>
          <w:szCs w:val="22"/>
        </w:rPr>
        <w:t>Рубинштейна.</w:t>
      </w:r>
    </w:p>
    <w:p w:rsidR="00204F0B" w:rsidRPr="0087037B" w:rsidRDefault="00204F0B" w:rsidP="00204F0B">
      <w:pPr>
        <w:pStyle w:val="a5"/>
        <w:shd w:val="clear" w:color="auto" w:fill="FFFFFF"/>
        <w:jc w:val="center"/>
        <w:textAlignment w:val="top"/>
        <w:rPr>
          <w:b/>
          <w:i/>
          <w:color w:val="000000" w:themeColor="text1"/>
          <w:sz w:val="22"/>
          <w:szCs w:val="22"/>
        </w:rPr>
      </w:pPr>
      <w:r w:rsidRPr="00F73604">
        <w:rPr>
          <w:color w:val="000000" w:themeColor="text1"/>
          <w:sz w:val="22"/>
          <w:szCs w:val="22"/>
        </w:rPr>
        <w:t>Для повышения концентраци</w:t>
      </w:r>
      <w:r>
        <w:rPr>
          <w:color w:val="000000" w:themeColor="text1"/>
          <w:sz w:val="22"/>
          <w:szCs w:val="22"/>
        </w:rPr>
        <w:t xml:space="preserve">и внимания, сосредоточенности -                                  </w:t>
      </w:r>
      <w:r w:rsidRPr="00750692">
        <w:rPr>
          <w:b/>
          <w:i/>
          <w:color w:val="000000" w:themeColor="text1"/>
          <w:sz w:val="22"/>
          <w:szCs w:val="22"/>
        </w:rPr>
        <w:t xml:space="preserve">«Лунный свет» </w:t>
      </w:r>
      <w:r>
        <w:rPr>
          <w:b/>
          <w:i/>
          <w:color w:val="000000" w:themeColor="text1"/>
          <w:sz w:val="22"/>
          <w:szCs w:val="22"/>
        </w:rPr>
        <w:t xml:space="preserve">К. </w:t>
      </w:r>
      <w:r w:rsidRPr="00750692">
        <w:rPr>
          <w:b/>
          <w:i/>
          <w:color w:val="000000" w:themeColor="text1"/>
          <w:sz w:val="22"/>
          <w:szCs w:val="22"/>
        </w:rPr>
        <w:t xml:space="preserve">Дебюсси, </w:t>
      </w:r>
      <w:r>
        <w:rPr>
          <w:b/>
          <w:i/>
          <w:color w:val="000000" w:themeColor="text1"/>
          <w:sz w:val="22"/>
          <w:szCs w:val="22"/>
        </w:rPr>
        <w:t xml:space="preserve">              </w:t>
      </w:r>
      <w:r w:rsidRPr="00750692">
        <w:rPr>
          <w:b/>
          <w:i/>
          <w:color w:val="000000" w:themeColor="text1"/>
          <w:sz w:val="22"/>
          <w:szCs w:val="22"/>
        </w:rPr>
        <w:t xml:space="preserve">«Симфония № 5» </w:t>
      </w:r>
      <w:r>
        <w:rPr>
          <w:b/>
          <w:i/>
          <w:color w:val="000000" w:themeColor="text1"/>
          <w:sz w:val="22"/>
          <w:szCs w:val="22"/>
        </w:rPr>
        <w:t xml:space="preserve">Ф. </w:t>
      </w:r>
      <w:r w:rsidRPr="00750692">
        <w:rPr>
          <w:b/>
          <w:i/>
          <w:color w:val="000000" w:themeColor="text1"/>
          <w:sz w:val="22"/>
          <w:szCs w:val="22"/>
        </w:rPr>
        <w:t>Мендельсона</w:t>
      </w:r>
      <w:r w:rsidRPr="00F73604">
        <w:rPr>
          <w:color w:val="000000" w:themeColor="text1"/>
          <w:sz w:val="22"/>
          <w:szCs w:val="22"/>
        </w:rPr>
        <w:t>.</w:t>
      </w:r>
      <w:r w:rsidRPr="00F73604">
        <w:rPr>
          <w:color w:val="000000" w:themeColor="text1"/>
          <w:sz w:val="22"/>
          <w:szCs w:val="22"/>
        </w:rPr>
        <w:br/>
      </w:r>
    </w:p>
    <w:p w:rsidR="00204F0B" w:rsidRDefault="00204F0B" w:rsidP="00204F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4F0B" w:rsidRDefault="00204F0B" w:rsidP="00204F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4F0B" w:rsidRPr="008C0E97" w:rsidRDefault="00204F0B" w:rsidP="00204F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204F0B" w:rsidRPr="006A6F62" w:rsidRDefault="00204F0B" w:rsidP="00204F0B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A6F62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lastRenderedPageBreak/>
        <w:t xml:space="preserve"> </w:t>
      </w:r>
    </w:p>
    <w:p w:rsidR="00204F0B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04F0B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04F0B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04F0B" w:rsidRPr="00750692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«Музыкальное воспитание -</w:t>
      </w:r>
    </w:p>
    <w:p w:rsidR="00204F0B" w:rsidRPr="00750692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75069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это не воспитание музыканта,</w:t>
      </w:r>
    </w:p>
    <w:p w:rsidR="00204F0B" w:rsidRPr="00750692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75069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а, прежде всего,</w:t>
      </w:r>
    </w:p>
    <w:p w:rsidR="00204F0B" w:rsidRPr="00750692" w:rsidRDefault="00204F0B" w:rsidP="00204F0B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75069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воспитание человека!</w:t>
      </w:r>
    </w:p>
    <w:p w:rsidR="00204F0B" w:rsidRDefault="00204F0B" w:rsidP="00204F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4F0B" w:rsidRPr="00750692" w:rsidRDefault="00204F0B" w:rsidP="00204F0B">
      <w:pPr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                            </w:t>
      </w:r>
      <w:r w:rsidRPr="0075069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В. А. Сухомлинский</w:t>
      </w: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за сотрудничество!</w:t>
      </w:r>
    </w:p>
    <w:p w:rsidR="00204F0B" w:rsidRDefault="00204F0B" w:rsidP="00204F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Филиал МБОУ </w:t>
      </w: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Березниковская</w:t>
      </w:r>
      <w:proofErr w:type="spellEnd"/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Коробова В.К.» </w:t>
      </w: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детский сад №2 «Катюша», </w:t>
      </w: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Виноградовский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Архангельской области </w:t>
      </w: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14B">
        <w:rPr>
          <w:rFonts w:ascii="Times New Roman" w:hAnsi="Times New Roman" w:cs="Times New Roman"/>
          <w:sz w:val="24"/>
          <w:szCs w:val="24"/>
          <w:shd w:val="clear" w:color="auto" w:fill="FFFFFF"/>
        </w:rPr>
        <w:t>п. Двинской Березник</w:t>
      </w:r>
    </w:p>
    <w:p w:rsidR="00204F0B" w:rsidRDefault="00204F0B" w:rsidP="00204F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4F0B" w:rsidRPr="0066314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</w:pPr>
      <w:r w:rsidRPr="0066314B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  <w:t>10 ПРИЧИН УЧИТЬ РЕБЕНКА</w:t>
      </w:r>
    </w:p>
    <w:p w:rsidR="00204F0B" w:rsidRPr="0066314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</w:pPr>
      <w:r w:rsidRPr="0066314B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shd w:val="clear" w:color="auto" w:fill="FFFFFF"/>
        </w:rPr>
        <w:t xml:space="preserve"> В МУЗЫКАЛЬНОЙ ШКОЛЕ</w:t>
      </w:r>
    </w:p>
    <w:p w:rsidR="00204F0B" w:rsidRDefault="00204F0B" w:rsidP="00204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011">
        <w:rPr>
          <w:rFonts w:ascii="Times New Roman" w:hAnsi="Times New Roman" w:cs="Times New Roman"/>
          <w:sz w:val="28"/>
          <w:szCs w:val="28"/>
        </w:rPr>
        <w:br/>
      </w:r>
      <w:r w:rsidRPr="003D17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4C550C" wp14:editId="56678699">
            <wp:extent cx="2657070" cy="1952625"/>
            <wp:effectExtent l="19050" t="0" r="0" b="0"/>
            <wp:docPr id="1" name="Рисунок 1" descr="C:\Users\Admin\Desktop\Новая папка\58d5aa9d04559f32a3f73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58d5aa9d04559f32a3f738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03" cy="195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011">
        <w:rPr>
          <w:rFonts w:ascii="Times New Roman" w:hAnsi="Times New Roman" w:cs="Times New Roman"/>
          <w:sz w:val="28"/>
          <w:szCs w:val="28"/>
        </w:rPr>
        <w:br/>
      </w:r>
    </w:p>
    <w:p w:rsidR="00204F0B" w:rsidRPr="00315DDF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DF">
        <w:rPr>
          <w:rFonts w:ascii="Times New Roman" w:hAnsi="Times New Roman" w:cs="Times New Roman"/>
          <w:b/>
          <w:sz w:val="24"/>
          <w:szCs w:val="24"/>
        </w:rPr>
        <w:t>Составитель:</w:t>
      </w:r>
    </w:p>
    <w:p w:rsidR="00204F0B" w:rsidRPr="00315DDF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15DDF">
        <w:rPr>
          <w:rFonts w:ascii="Times New Roman" w:hAnsi="Times New Roman" w:cs="Times New Roman"/>
          <w:b/>
          <w:sz w:val="24"/>
          <w:szCs w:val="24"/>
        </w:rPr>
        <w:t xml:space="preserve">узыкальный руководитель </w:t>
      </w:r>
    </w:p>
    <w:p w:rsid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15DDF">
        <w:rPr>
          <w:rFonts w:ascii="Times New Roman" w:hAnsi="Times New Roman" w:cs="Times New Roman"/>
          <w:b/>
          <w:sz w:val="24"/>
          <w:szCs w:val="24"/>
        </w:rPr>
        <w:t>Туркина Екатерина Евгеньевна</w:t>
      </w:r>
    </w:p>
    <w:p w:rsidR="00204F0B" w:rsidRDefault="00204F0B" w:rsidP="006C6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4F0B" w:rsidRDefault="00204F0B" w:rsidP="006C6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4F0B" w:rsidRDefault="00204F0B" w:rsidP="00204F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4F0B" w:rsidRDefault="00204F0B" w:rsidP="006C6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4F0B" w:rsidRDefault="00204F0B" w:rsidP="006C6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4F0B" w:rsidRDefault="00204F0B" w:rsidP="006C6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4F0B" w:rsidRPr="00204F0B" w:rsidRDefault="00204F0B" w:rsidP="00204F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04F0B">
        <w:rPr>
          <w:rFonts w:ascii="Times New Roman" w:hAnsi="Times New Roman" w:cs="Times New Roman"/>
          <w:sz w:val="26"/>
          <w:szCs w:val="26"/>
          <w:shd w:val="clear" w:color="auto" w:fill="FFFFFF"/>
        </w:rPr>
        <w:t>2022г.</w:t>
      </w:r>
    </w:p>
    <w:p w:rsidR="003D1789" w:rsidRPr="006C6C6D" w:rsidRDefault="00D352D0" w:rsidP="00204F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Несмотря на то, </w:t>
      </w:r>
      <w:r w:rsidR="00474FBE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что </w:t>
      </w:r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пианино некуда поставить, и бабу</w:t>
      </w:r>
      <w:r w:rsidR="003D1789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шка не может вод</w:t>
      </w:r>
      <w:r w:rsidR="00474FBE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ить ребёнка «в </w:t>
      </w:r>
      <w:proofErr w:type="spellStart"/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музык</w:t>
      </w:r>
      <w:r w:rsidR="00474FBE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ал</w:t>
      </w:r>
      <w:r w:rsidR="008C0E97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</w:t>
      </w:r>
      <w:r w:rsidR="00B11076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у</w:t>
      </w:r>
      <w:proofErr w:type="spellEnd"/>
      <w:r w:rsidR="00B11076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»,</w:t>
      </w:r>
      <w:r w:rsidR="003D1789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</w:t>
      </w:r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что ребёнку вообще некогда – английски</w:t>
      </w:r>
      <w:r w:rsidR="00474FBE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й, испанский, лыжная секция</w:t>
      </w:r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="00474FBE"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вокал, гимнастика</w:t>
      </w:r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прочее, и прочее</w:t>
      </w:r>
      <w:proofErr w:type="gramStart"/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… Е</w:t>
      </w:r>
      <w:proofErr w:type="gramEnd"/>
      <w:r w:rsidRPr="006C6C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сть веские причины всё это преодолеть и всё-таки учить музыке, и эти причины должны знать современные родители.</w:t>
      </w:r>
      <w:r w:rsidRPr="006C6C6D">
        <w:rPr>
          <w:rFonts w:ascii="Times New Roman" w:hAnsi="Times New Roman" w:cs="Times New Roman"/>
          <w:b/>
          <w:sz w:val="26"/>
          <w:szCs w:val="26"/>
        </w:rPr>
        <w:br/>
      </w:r>
      <w:r w:rsidRPr="006C6C6D">
        <w:rPr>
          <w:rFonts w:ascii="Times New Roman" w:hAnsi="Times New Roman" w:cs="Times New Roman"/>
          <w:sz w:val="26"/>
          <w:szCs w:val="26"/>
        </w:rPr>
        <w:br/>
      </w:r>
      <w:r w:rsidR="008C0E97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1. 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Играть – это </w:t>
      </w:r>
      <w:r w:rsidR="00B11076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следовать традициям</w:t>
      </w:r>
      <w:r w:rsidR="003D1789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.</w:t>
      </w:r>
      <w:r w:rsidR="003D1789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Музыке учили всех аристократов, русских и европейских. Музицировать – это лоск, блеск и шик, апофеоз светских манер. </w:t>
      </w:r>
      <w:r w:rsidR="00B11076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А играющий на любом инструменте</w:t>
      </w:r>
      <w:r w:rsidR="003C10A2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B11076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="003C10A2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всегда «душа компании».</w:t>
      </w:r>
      <w:r w:rsidRPr="006C6C6D">
        <w:rPr>
          <w:rFonts w:ascii="Times New Roman" w:hAnsi="Times New Roman" w:cs="Times New Roman"/>
          <w:sz w:val="26"/>
          <w:szCs w:val="26"/>
        </w:rPr>
        <w:br/>
      </w:r>
      <w:r w:rsidRPr="006C6C6D">
        <w:rPr>
          <w:rFonts w:ascii="Times New Roman" w:hAnsi="Times New Roman" w:cs="Times New Roman"/>
          <w:sz w:val="26"/>
          <w:szCs w:val="26"/>
        </w:rPr>
        <w:br/>
      </w:r>
      <w:r w:rsidR="008C0E97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2. 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Музыкальные занятия </w:t>
      </w:r>
      <w:r w:rsidR="003D1789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воспитывают волю и дисциплину.</w:t>
      </w:r>
    </w:p>
    <w:p w:rsidR="00BF3B15" w:rsidRPr="006C6C6D" w:rsidRDefault="003D1789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="00D352D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аниматься на инструменте надо постоянно, регулярно и без перерывов.</w:t>
      </w:r>
      <w:r w:rsidR="00D352D0" w:rsidRPr="006C6C6D">
        <w:rPr>
          <w:rFonts w:ascii="Times New Roman" w:hAnsi="Times New Roman" w:cs="Times New Roman"/>
          <w:sz w:val="26"/>
          <w:szCs w:val="26"/>
        </w:rPr>
        <w:br/>
      </w:r>
      <w:r w:rsidR="00D352D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Зимой и лет</w:t>
      </w: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ом, в будни и праздники. С</w:t>
      </w:r>
      <w:r w:rsidR="00D352D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тем же упорством, с каким чемпионы тренируются в спортзале и на катке. </w:t>
      </w:r>
      <w:r w:rsidR="0060535B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Усидчивость, умение доводить дело до конца, добиваться результата — характерные черты детей, получивших музыкальное образование.</w:t>
      </w:r>
      <w:r w:rsidR="0060535B" w:rsidRPr="006C6C6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0535B" w:rsidRPr="006C6C6D">
        <w:rPr>
          <w:rFonts w:ascii="Times New Roman" w:hAnsi="Times New Roman" w:cs="Times New Roman"/>
          <w:sz w:val="26"/>
          <w:szCs w:val="26"/>
        </w:rPr>
        <w:br/>
      </w:r>
    </w:p>
    <w:p w:rsidR="00BF3B15" w:rsidRPr="006C6C6D" w:rsidRDefault="00BF3B15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3. 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Музыканты мягкосердечны и мужественны.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br/>
      </w: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Взрослые люди, которые в детстве занимались музыкой, сочувственны и одновременно терпеливы.</w:t>
      </w:r>
    </w:p>
    <w:p w:rsidR="006C6C6D" w:rsidRDefault="00BF3B15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lastRenderedPageBreak/>
        <w:t>4. Занятия музыкой приучают «включаться по команде»</w:t>
      </w:r>
      <w:r w:rsid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.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br/>
      </w: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Музыканты меньше боятся понятия – срок сдачи работы. В музыкальной школе нельзя перенести на завтра или на неделю вперёд зачёт по гаммам и академический концерт. Положение артиста на сцене приучает к максимальной готовности, и ребёнок с таким опытом не завалит серьёзный экзамен, интервью при приёме на работу или ответственный доклад.</w:t>
      </w:r>
      <w:r w:rsidRPr="006C6C6D">
        <w:rPr>
          <w:rFonts w:ascii="Times New Roman" w:hAnsi="Times New Roman" w:cs="Times New Roman"/>
          <w:sz w:val="26"/>
          <w:szCs w:val="26"/>
        </w:rPr>
        <w:br/>
      </w:r>
    </w:p>
    <w:p w:rsidR="003E14E0" w:rsidRPr="006C6C6D" w:rsidRDefault="00D352D0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6D">
        <w:rPr>
          <w:rFonts w:ascii="Times New Roman" w:hAnsi="Times New Roman" w:cs="Times New Roman"/>
          <w:sz w:val="26"/>
          <w:szCs w:val="26"/>
        </w:rPr>
        <w:br/>
      </w:r>
      <w:r w:rsidR="00BF3B15"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5</w:t>
      </w:r>
      <w:r w:rsidR="008C0E97" w:rsidRPr="006C6C6D">
        <w:rPr>
          <w:rFonts w:ascii="Times New Roman" w:hAnsi="Times New Roman" w:cs="Times New Roman"/>
          <w:sz w:val="26"/>
          <w:szCs w:val="26"/>
        </w:rPr>
        <w:t>.</w:t>
      </w:r>
      <w:r w:rsidR="003E14E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E14E0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Играющие и поющие лучше говорят и пишут, легче запоминают иностранные слова, быстрее усваивают грамматику.</w:t>
      </w:r>
    </w:p>
    <w:p w:rsidR="00BF3B15" w:rsidRDefault="003E14E0" w:rsidP="00B110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Музыка и язык </w:t>
      </w:r>
      <w:r w:rsidR="00D352D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родились следом</w:t>
      </w:r>
      <w:r w:rsidR="000A6011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</w:t>
      </w:r>
      <w:r w:rsidR="00B11076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руг за другом: сначала – музыка,</w:t>
      </w:r>
      <w:r w:rsidR="000A6011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потом</w:t>
      </w:r>
      <w:r w:rsidR="00B11076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="000A6011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11076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словесная речь. И</w:t>
      </w:r>
      <w:r w:rsidR="00D352D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нашем мозге они продолжают жить рядом. Фразы и предложения, запятые и точки, вопросы и восклицания есть и в музыке, и в речи.</w:t>
      </w:r>
      <w:r w:rsidR="000A6011" w:rsidRPr="006C6C6D">
        <w:rPr>
          <w:rFonts w:ascii="Times New Roman" w:hAnsi="Times New Roman" w:cs="Times New Roman"/>
          <w:sz w:val="26"/>
          <w:szCs w:val="26"/>
        </w:rPr>
        <w:t xml:space="preserve"> </w:t>
      </w:r>
      <w:r w:rsidR="00D352D0" w:rsidRPr="006C6C6D">
        <w:rPr>
          <w:rFonts w:ascii="Times New Roman" w:hAnsi="Times New Roman" w:cs="Times New Roman"/>
          <w:sz w:val="26"/>
          <w:szCs w:val="26"/>
        </w:rPr>
        <w:br/>
      </w:r>
    </w:p>
    <w:p w:rsidR="006C6C6D" w:rsidRPr="006C6C6D" w:rsidRDefault="006C6C6D" w:rsidP="00B110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6C6D" w:rsidRPr="006C6C6D" w:rsidRDefault="006C6C6D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6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. </w:t>
      </w: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Музыкальные занятия развивают навыки общения.</w:t>
      </w:r>
    </w:p>
    <w:p w:rsidR="00BF3B15" w:rsidRPr="006C6C6D" w:rsidRDefault="006C6C6D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Музыкальные занятия в детстве – это максимальная выдержка. А изобилие выступлений на сцене - артистизм и преодоление страха перед публикой на всю жизнь, даже если в будущем ребенок не становится профессиональным музыкантом.</w:t>
      </w:r>
      <w:r w:rsidRPr="006C6C6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C6C6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lastRenderedPageBreak/>
        <w:t>7</w:t>
      </w:r>
      <w:r w:rsidR="008C0E97"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. </w:t>
      </w:r>
      <w:r w:rsidR="003E14E0"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М</w:t>
      </w:r>
      <w:r w:rsidR="003E14E0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узыка помогает ориентироваться в нес</w:t>
      </w:r>
      <w:r w:rsidR="00B11076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кольких одновременных процессах.</w:t>
      </w:r>
      <w:r w:rsidR="00B11076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</w:t>
      </w:r>
      <w:r w:rsidR="003E14E0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ак, читающий с листа пианист, сразу делает несколько дел – помнит о прошлом, смотрит в будущее и контролирует настоящее. Музыка приучает мыслить и жить в нескольких направлениях. Также инструментальное образование развивает координацию движений, в том числе и координацию мелкой моторики, без которой не обойтись во многих профессиях.</w:t>
      </w:r>
      <w:r w:rsidR="003E14E0" w:rsidRPr="006C6C6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BF3B15" w:rsidRDefault="00BF3B15" w:rsidP="00B110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6C6D" w:rsidRPr="006C6C6D" w:rsidRDefault="006C6C6D" w:rsidP="00B110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F3B15" w:rsidRPr="006C6C6D" w:rsidRDefault="006C6C6D" w:rsidP="00BF3B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8</w:t>
      </w:r>
      <w:r w:rsidR="00BF3B15" w:rsidRPr="006C6C6D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. </w:t>
      </w:r>
      <w:r w:rsidR="00BF3B15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Занимаясь музыкой, ребёнок развивает математические способности.</w:t>
      </w:r>
    </w:p>
    <w:p w:rsidR="00ED75C1" w:rsidRPr="006C6C6D" w:rsidRDefault="00BF3B15" w:rsidP="006C6C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</w:t>
      </w:r>
      <w:r w:rsidRPr="006C6C6D">
        <w:rPr>
          <w:rFonts w:ascii="Times New Roman" w:hAnsi="Times New Roman" w:cs="Times New Roman"/>
          <w:sz w:val="26"/>
          <w:szCs w:val="26"/>
        </w:rPr>
        <w:br/>
      </w:r>
      <w:r w:rsidR="00D352D0" w:rsidRPr="006C6C6D">
        <w:rPr>
          <w:rFonts w:ascii="Times New Roman" w:hAnsi="Times New Roman" w:cs="Times New Roman"/>
          <w:sz w:val="26"/>
          <w:szCs w:val="26"/>
        </w:rPr>
        <w:br/>
      </w:r>
      <w:r w:rsidR="008C0E97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9. </w:t>
      </w:r>
      <w:r w:rsidR="007D4A6A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Внимание, перегруженные и усталые родители!</w:t>
      </w:r>
      <w:r w:rsidR="007D4A6A" w:rsidRPr="006C6C6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BF3B15" w:rsidRPr="006C6C6D" w:rsidRDefault="00D352D0" w:rsidP="006C6C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Ребёнку</w:t>
      </w:r>
      <w:r w:rsid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F2557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F2557"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>музыканту будет легче</w:t>
      </w:r>
      <w:r w:rsidRPr="006C6C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бежать по нескольким жизненным дорожкам и везде приходить первым.</w:t>
      </w:r>
      <w:r w:rsidRPr="006C6C6D">
        <w:rPr>
          <w:rFonts w:ascii="Times New Roman" w:hAnsi="Times New Roman" w:cs="Times New Roman"/>
          <w:sz w:val="26"/>
          <w:szCs w:val="26"/>
        </w:rPr>
        <w:br/>
      </w:r>
    </w:p>
    <w:p w:rsidR="00BF3B15" w:rsidRPr="006C6C6D" w:rsidRDefault="008C0E97" w:rsidP="0087037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</w:pP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10. </w:t>
      </w:r>
      <w:r w:rsidR="00ED75C1"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 xml:space="preserve">И, наконец! </w:t>
      </w:r>
    </w:p>
    <w:p w:rsidR="006C6C6D" w:rsidRPr="00204F0B" w:rsidRDefault="00BF3B15" w:rsidP="00204F0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</w:pPr>
      <w:r w:rsidRPr="006C6C6D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</w:rPr>
        <w:t>МУЗЫКА - НАИЛУЧШИЙ ПУТЬ К ЖИЗНЕННОМУ УСПЕХУ!</w:t>
      </w:r>
    </w:p>
    <w:p w:rsidR="006A6F62" w:rsidRPr="00204F0B" w:rsidRDefault="006E28CB" w:rsidP="0020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D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6A6F62" w:rsidRPr="00204F0B" w:rsidSect="00BF3B1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3317"/>
    <w:rsid w:val="00042375"/>
    <w:rsid w:val="00074216"/>
    <w:rsid w:val="000A6011"/>
    <w:rsid w:val="000B1806"/>
    <w:rsid w:val="000F5D7D"/>
    <w:rsid w:val="001065A1"/>
    <w:rsid w:val="001276BD"/>
    <w:rsid w:val="0017356B"/>
    <w:rsid w:val="001C6C6B"/>
    <w:rsid w:val="00204F0B"/>
    <w:rsid w:val="002F61CA"/>
    <w:rsid w:val="00315DDF"/>
    <w:rsid w:val="003C10A2"/>
    <w:rsid w:val="003C6EDD"/>
    <w:rsid w:val="003D1789"/>
    <w:rsid w:val="003E14E0"/>
    <w:rsid w:val="003E6C08"/>
    <w:rsid w:val="003F7700"/>
    <w:rsid w:val="00474FBE"/>
    <w:rsid w:val="004D622A"/>
    <w:rsid w:val="005012AD"/>
    <w:rsid w:val="00505121"/>
    <w:rsid w:val="00573376"/>
    <w:rsid w:val="00573AEE"/>
    <w:rsid w:val="00585A66"/>
    <w:rsid w:val="005A2E55"/>
    <w:rsid w:val="005A3B55"/>
    <w:rsid w:val="005A62A1"/>
    <w:rsid w:val="0060535B"/>
    <w:rsid w:val="0066314B"/>
    <w:rsid w:val="006A6F62"/>
    <w:rsid w:val="006C6C6D"/>
    <w:rsid w:val="006E28CB"/>
    <w:rsid w:val="00750692"/>
    <w:rsid w:val="00756DF6"/>
    <w:rsid w:val="00786B52"/>
    <w:rsid w:val="007D4A6A"/>
    <w:rsid w:val="0087037B"/>
    <w:rsid w:val="00883F23"/>
    <w:rsid w:val="008C0E97"/>
    <w:rsid w:val="008D2F97"/>
    <w:rsid w:val="008F2557"/>
    <w:rsid w:val="0095623C"/>
    <w:rsid w:val="009D1BF1"/>
    <w:rsid w:val="00A772FE"/>
    <w:rsid w:val="00A81FCC"/>
    <w:rsid w:val="00A93317"/>
    <w:rsid w:val="00AC4F83"/>
    <w:rsid w:val="00B11076"/>
    <w:rsid w:val="00BF3B15"/>
    <w:rsid w:val="00C63B4E"/>
    <w:rsid w:val="00D051C9"/>
    <w:rsid w:val="00D352D0"/>
    <w:rsid w:val="00D831C0"/>
    <w:rsid w:val="00DC77A0"/>
    <w:rsid w:val="00EC0488"/>
    <w:rsid w:val="00ED75C1"/>
    <w:rsid w:val="00F22400"/>
    <w:rsid w:val="00FA3D87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83F23"/>
  </w:style>
  <w:style w:type="paragraph" w:styleId="a3">
    <w:name w:val="Balloon Text"/>
    <w:basedOn w:val="a"/>
    <w:link w:val="a4"/>
    <w:uiPriority w:val="99"/>
    <w:semiHidden/>
    <w:unhideWhenUsed/>
    <w:rsid w:val="0088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069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27</cp:revision>
  <dcterms:created xsi:type="dcterms:W3CDTF">2019-04-09T07:38:00Z</dcterms:created>
  <dcterms:modified xsi:type="dcterms:W3CDTF">2022-06-28T17:58:00Z</dcterms:modified>
</cp:coreProperties>
</file>