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3" w:rsidRDefault="004771A3" w:rsidP="004771A3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i/>
          <w:iCs/>
          <w:sz w:val="28"/>
          <w:szCs w:val="28"/>
          <w:shd w:val="clear" w:color="auto" w:fill="FFFFFF"/>
        </w:rPr>
      </w:pPr>
      <w:r>
        <w:rPr>
          <w:rStyle w:val="a6"/>
          <w:i/>
          <w:iCs/>
          <w:sz w:val="28"/>
          <w:szCs w:val="28"/>
          <w:shd w:val="clear" w:color="auto" w:fill="FFFFFF"/>
        </w:rPr>
        <w:t>РУССКИЕ НАРОДНЫЕ ИГРЫ</w:t>
      </w:r>
    </w:p>
    <w:p w:rsidR="00232399" w:rsidRPr="004771A3" w:rsidRDefault="004771A3" w:rsidP="000C426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i/>
          <w:iCs/>
          <w:sz w:val="28"/>
          <w:szCs w:val="28"/>
          <w:shd w:val="clear" w:color="auto" w:fill="FFFFFF"/>
        </w:rPr>
      </w:pPr>
      <w:r>
        <w:rPr>
          <w:rStyle w:val="a6"/>
          <w:i/>
          <w:iCs/>
          <w:sz w:val="28"/>
          <w:szCs w:val="28"/>
          <w:shd w:val="clear" w:color="auto" w:fill="FFFFFF"/>
        </w:rPr>
        <w:t>для детей старшего дошкольного возраста</w:t>
      </w:r>
    </w:p>
    <w:p w:rsidR="00232399" w:rsidRPr="004771A3" w:rsidRDefault="00232399" w:rsidP="004771A3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i/>
          <w:iCs/>
          <w:sz w:val="28"/>
          <w:szCs w:val="28"/>
          <w:shd w:val="clear" w:color="auto" w:fill="FFFFFF"/>
        </w:rPr>
      </w:pPr>
    </w:p>
    <w:p w:rsidR="004771A3" w:rsidRDefault="00232399" w:rsidP="004771A3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6"/>
          <w:i/>
          <w:iCs/>
          <w:sz w:val="28"/>
          <w:szCs w:val="28"/>
          <w:shd w:val="clear" w:color="auto" w:fill="FFFFFF"/>
        </w:rPr>
      </w:pPr>
      <w:r w:rsidRPr="004771A3">
        <w:rPr>
          <w:rStyle w:val="a6"/>
          <w:i/>
          <w:iCs/>
          <w:sz w:val="28"/>
          <w:szCs w:val="28"/>
          <w:shd w:val="clear" w:color="auto" w:fill="FFFFFF"/>
        </w:rPr>
        <w:t>Хороводная игра «Клубок»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Цель игры:</w:t>
      </w:r>
      <w:r w:rsidRPr="004771A3">
        <w:rPr>
          <w:sz w:val="28"/>
          <w:szCs w:val="28"/>
          <w:shd w:val="clear" w:color="auto" w:fill="FFFFFF"/>
        </w:rPr>
        <w:t xml:space="preserve"> Повысить интерес к русским народным играм. Активизировать и развивать двигательную деятельность детей при тесной взаимосвязи с их познавательной и мыслительной деятельностью посредством народной игры. Повысить интерес к русским народным играм. </w:t>
      </w:r>
      <w:r w:rsidRPr="004771A3">
        <w:rPr>
          <w:sz w:val="28"/>
          <w:szCs w:val="28"/>
        </w:rPr>
        <w:br/>
      </w:r>
      <w:r w:rsidRPr="004771A3">
        <w:rPr>
          <w:rStyle w:val="a6"/>
          <w:b w:val="0"/>
          <w:i/>
          <w:sz w:val="28"/>
          <w:szCs w:val="28"/>
          <w:shd w:val="clear" w:color="auto" w:fill="FFFFFF"/>
        </w:rPr>
        <w:t>Задачи</w:t>
      </w:r>
      <w:r w:rsidRPr="004771A3">
        <w:rPr>
          <w:b/>
          <w:i/>
          <w:sz w:val="28"/>
          <w:szCs w:val="28"/>
          <w:shd w:val="clear" w:color="auto" w:fill="FFFFFF"/>
        </w:rPr>
        <w:t>:</w:t>
      </w:r>
      <w:r w:rsidRPr="004771A3">
        <w:rPr>
          <w:sz w:val="28"/>
          <w:szCs w:val="28"/>
          <w:shd w:val="clear" w:color="auto" w:fill="FFFFFF"/>
        </w:rPr>
        <w:t xml:space="preserve"> Не разорвать «нитку». Развивать координации движений, чувство ритма и воспитывать коммуникативные качеств а, а также способность ориентироваться в пространстве. </w:t>
      </w:r>
      <w:r w:rsidRPr="004771A3">
        <w:rPr>
          <w:sz w:val="28"/>
          <w:szCs w:val="28"/>
        </w:rPr>
        <w:br/>
      </w:r>
      <w:r w:rsidRPr="004771A3">
        <w:rPr>
          <w:rStyle w:val="a6"/>
          <w:b w:val="0"/>
          <w:i/>
          <w:sz w:val="28"/>
          <w:szCs w:val="28"/>
          <w:shd w:val="clear" w:color="auto" w:fill="FFFFFF"/>
        </w:rPr>
        <w:t>Ход игры</w:t>
      </w:r>
      <w:r w:rsidRPr="004771A3">
        <w:rPr>
          <w:i/>
          <w:sz w:val="28"/>
          <w:szCs w:val="28"/>
          <w:shd w:val="clear" w:color="auto" w:fill="FFFFFF"/>
        </w:rPr>
        <w:t>:</w:t>
      </w:r>
      <w:r w:rsidRPr="004771A3">
        <w:rPr>
          <w:b/>
          <w:i/>
          <w:sz w:val="28"/>
          <w:szCs w:val="28"/>
          <w:shd w:val="clear" w:color="auto" w:fill="FFFFFF"/>
        </w:rPr>
        <w:br/>
      </w:r>
      <w:r w:rsidRPr="004771A3">
        <w:rPr>
          <w:sz w:val="28"/>
          <w:szCs w:val="28"/>
          <w:shd w:val="clear" w:color="auto" w:fill="FFFFFF"/>
        </w:rPr>
        <w:t xml:space="preserve">Дети выстраиваются в круг и берутся за руки. Впереди всех становится ведущий. Ребята поют </w:t>
      </w:r>
      <w:proofErr w:type="spellStart"/>
      <w:r w:rsidRPr="004771A3">
        <w:rPr>
          <w:sz w:val="28"/>
          <w:szCs w:val="28"/>
          <w:shd w:val="clear" w:color="auto" w:fill="FFFFFF"/>
        </w:rPr>
        <w:t>попевку</w:t>
      </w:r>
      <w:proofErr w:type="spellEnd"/>
      <w:r w:rsidRPr="004771A3">
        <w:rPr>
          <w:sz w:val="28"/>
          <w:szCs w:val="28"/>
          <w:shd w:val="clear" w:color="auto" w:fill="FFFFFF"/>
        </w:rPr>
        <w:t>, и двигаются по кругу за водящим, который постепенно уводит всех в центр круга, остальные цепочкой, словно нитка вокруг клубка, обвиваются вокруг водящего.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 xml:space="preserve">Когда все дети собрались в «клубок», </w:t>
      </w:r>
      <w:proofErr w:type="spellStart"/>
      <w:r w:rsidRPr="004771A3">
        <w:rPr>
          <w:sz w:val="28"/>
          <w:szCs w:val="28"/>
          <w:shd w:val="clear" w:color="auto" w:fill="FFFFFF"/>
        </w:rPr>
        <w:t>попевка</w:t>
      </w:r>
      <w:proofErr w:type="spellEnd"/>
      <w:r w:rsidRPr="004771A3">
        <w:rPr>
          <w:sz w:val="28"/>
          <w:szCs w:val="28"/>
          <w:shd w:val="clear" w:color="auto" w:fill="FFFFFF"/>
        </w:rPr>
        <w:t xml:space="preserve"> повторяется еще раз и дети двигаются в обратном направлении, за ведущим, который шел в самом конце. После слов «</w:t>
      </w:r>
      <w:proofErr w:type="gramStart"/>
      <w:r w:rsidRPr="004771A3">
        <w:rPr>
          <w:sz w:val="28"/>
          <w:szCs w:val="28"/>
          <w:shd w:val="clear" w:color="auto" w:fill="FFFFFF"/>
        </w:rPr>
        <w:t>тонка нить оборвалась</w:t>
      </w:r>
      <w:proofErr w:type="gramEnd"/>
      <w:r w:rsidRPr="004771A3">
        <w:rPr>
          <w:sz w:val="28"/>
          <w:szCs w:val="28"/>
          <w:shd w:val="clear" w:color="auto" w:fill="FFFFFF"/>
        </w:rPr>
        <w:t>» -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резко опускают руки, «разорвав нитку».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Текст:</w:t>
      </w:r>
      <w:r w:rsidRPr="004771A3">
        <w:rPr>
          <w:sz w:val="28"/>
          <w:szCs w:val="28"/>
          <w:shd w:val="clear" w:color="auto" w:fill="FFFFFF"/>
        </w:rPr>
        <w:br/>
        <w:t>Я по горенке шла, клубок ниток нашла,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Клубок маленький, нитки аленькие.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Клубок катится, нитка тянется.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Клубок доле, доле, доле,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Нитка Боле, боле, боле.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Я за ниточку бралась, </w:t>
      </w:r>
      <w:r w:rsidRPr="004771A3">
        <w:rPr>
          <w:sz w:val="28"/>
          <w:szCs w:val="28"/>
        </w:rPr>
        <w:br/>
      </w:r>
      <w:proofErr w:type="gramStart"/>
      <w:r w:rsidR="004771A3">
        <w:rPr>
          <w:sz w:val="28"/>
          <w:szCs w:val="28"/>
          <w:shd w:val="clear" w:color="auto" w:fill="FFFFFF"/>
        </w:rPr>
        <w:t>Тонка нить оборвалась</w:t>
      </w:r>
      <w:proofErr w:type="gramEnd"/>
      <w:r w:rsidR="004771A3">
        <w:rPr>
          <w:sz w:val="28"/>
          <w:szCs w:val="28"/>
          <w:shd w:val="clear" w:color="auto" w:fill="FFFFFF"/>
        </w:rPr>
        <w:t>! </w:t>
      </w:r>
      <w:r w:rsidRPr="004771A3">
        <w:rPr>
          <w:sz w:val="28"/>
          <w:szCs w:val="28"/>
        </w:rPr>
        <w:br/>
      </w:r>
    </w:p>
    <w:p w:rsidR="004771A3" w:rsidRPr="004771A3" w:rsidRDefault="00232399" w:rsidP="004771A3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i/>
          <w:iCs/>
          <w:sz w:val="28"/>
          <w:szCs w:val="28"/>
          <w:shd w:val="clear" w:color="auto" w:fill="FFFFFF"/>
        </w:rPr>
      </w:pPr>
      <w:r w:rsidRPr="004771A3">
        <w:rPr>
          <w:rStyle w:val="a6"/>
          <w:i/>
          <w:iCs/>
          <w:sz w:val="28"/>
          <w:szCs w:val="28"/>
          <w:shd w:val="clear" w:color="auto" w:fill="FFFFFF"/>
        </w:rPr>
        <w:lastRenderedPageBreak/>
        <w:t>Игра «Челнок»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Цель игры:</w:t>
      </w:r>
      <w:r w:rsidRPr="004771A3">
        <w:rPr>
          <w:sz w:val="28"/>
          <w:szCs w:val="28"/>
          <w:shd w:val="clear" w:color="auto" w:fill="FFFFFF"/>
        </w:rPr>
        <w:t xml:space="preserve"> Повысить интерес к русским народным играм. 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Задачи:</w:t>
      </w:r>
      <w:r w:rsidRPr="004771A3">
        <w:rPr>
          <w:sz w:val="28"/>
          <w:szCs w:val="28"/>
          <w:shd w:val="clear" w:color="auto" w:fill="FFFFFF"/>
        </w:rPr>
        <w:t xml:space="preserve"> развивать координацию движений, чувство ритма и воспитывать коммуникативные качеств, а также умение двигаться под музыку сообща. Челноку» остаться не пойманным. </w:t>
      </w:r>
      <w:r w:rsidRPr="004771A3">
        <w:rPr>
          <w:sz w:val="28"/>
          <w:szCs w:val="28"/>
        </w:rPr>
        <w:br/>
      </w:r>
      <w:r w:rsidRPr="004771A3">
        <w:rPr>
          <w:rStyle w:val="a6"/>
          <w:b w:val="0"/>
          <w:i/>
          <w:sz w:val="28"/>
          <w:szCs w:val="28"/>
          <w:shd w:val="clear" w:color="auto" w:fill="FFFFFF"/>
        </w:rPr>
        <w:t>Ход игры:</w:t>
      </w:r>
      <w:r w:rsidRPr="004771A3">
        <w:rPr>
          <w:b/>
          <w:i/>
          <w:sz w:val="28"/>
          <w:szCs w:val="28"/>
          <w:shd w:val="clear" w:color="auto" w:fill="FFFFFF"/>
        </w:rPr>
        <w:t> </w:t>
      </w:r>
      <w:r w:rsidRPr="004771A3">
        <w:rPr>
          <w:sz w:val="28"/>
          <w:szCs w:val="28"/>
          <w:shd w:val="clear" w:color="auto" w:fill="FFFFFF"/>
        </w:rPr>
        <w:br/>
        <w:t xml:space="preserve">Два ряда играющих становятся друг напротив друга и сцепляются меж собой под локти. Два игрока-челнока пробегают меж этих рядов навстречу друг другу. Ряды при этом постоянно сходятся и расходятся, напевая </w:t>
      </w:r>
      <w:proofErr w:type="spellStart"/>
      <w:r w:rsidRPr="004771A3">
        <w:rPr>
          <w:sz w:val="28"/>
          <w:szCs w:val="28"/>
          <w:shd w:val="clear" w:color="auto" w:fill="FFFFFF"/>
        </w:rPr>
        <w:t>попевку</w:t>
      </w:r>
      <w:proofErr w:type="spellEnd"/>
      <w:r w:rsidRPr="004771A3">
        <w:rPr>
          <w:sz w:val="28"/>
          <w:szCs w:val="28"/>
          <w:shd w:val="clear" w:color="auto" w:fill="FFFFFF"/>
        </w:rPr>
        <w:t xml:space="preserve"> и постепенно ускоряясь. Проигрывает тот челнок, который не успевает пробежать между рядов до их схождения и </w:t>
      </w:r>
      <w:proofErr w:type="gramStart"/>
      <w:r w:rsidRPr="004771A3">
        <w:rPr>
          <w:sz w:val="28"/>
          <w:szCs w:val="28"/>
          <w:shd w:val="clear" w:color="auto" w:fill="FFFFFF"/>
        </w:rPr>
        <w:t>оказывается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зажат между ними. Затем выигравший челнок выбирает следующую пару челноков для игры.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Текст: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Челнок бежит,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Земля дрожит.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 xml:space="preserve">Шьет - </w:t>
      </w:r>
      <w:proofErr w:type="spellStart"/>
      <w:r w:rsidRPr="004771A3">
        <w:rPr>
          <w:sz w:val="28"/>
          <w:szCs w:val="28"/>
          <w:shd w:val="clear" w:color="auto" w:fill="FFFFFF"/>
        </w:rPr>
        <w:t>пошивает</w:t>
      </w:r>
      <w:proofErr w:type="spellEnd"/>
      <w:r w:rsidRPr="004771A3">
        <w:rPr>
          <w:sz w:val="28"/>
          <w:szCs w:val="28"/>
          <w:shd w:val="clear" w:color="auto" w:fill="FFFFFF"/>
        </w:rPr>
        <w:t>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Дали посылает.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Ткацкий челнок — деталь ткацкого станка, прокладывающий поперечную нить между нитями основы при выработке ткани. Самый простой челнок изготавливался из плоского узкого куска дерева с насечками на концах для прикрепления пряжи. Ткацкие челноки веками изготовлялись из дорогой древесины — бука, граба, хурмы, пальмы. Часто челнок делают из древесины цветущего кизила, потому что он должен быть прочным, противостоять раскалыванию, и должен иметь очень гладкую полированную поверхность. </w:t>
      </w:r>
      <w:r w:rsidR="004771A3">
        <w:rPr>
          <w:sz w:val="28"/>
          <w:szCs w:val="28"/>
        </w:rPr>
        <w:br/>
      </w:r>
    </w:p>
    <w:p w:rsidR="004771A3" w:rsidRPr="004771A3" w:rsidRDefault="00232399" w:rsidP="004771A3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i/>
          <w:iCs/>
          <w:sz w:val="28"/>
          <w:szCs w:val="28"/>
          <w:shd w:val="clear" w:color="auto" w:fill="FFFFFF"/>
        </w:rPr>
      </w:pPr>
      <w:r w:rsidRPr="004771A3">
        <w:rPr>
          <w:rStyle w:val="a6"/>
          <w:i/>
          <w:iCs/>
          <w:sz w:val="28"/>
          <w:szCs w:val="28"/>
          <w:shd w:val="clear" w:color="auto" w:fill="FFFFFF"/>
        </w:rPr>
        <w:t>Игра «Без пары» («</w:t>
      </w:r>
      <w:proofErr w:type="gramStart"/>
      <w:r w:rsidRPr="004771A3">
        <w:rPr>
          <w:rStyle w:val="a6"/>
          <w:i/>
          <w:iCs/>
          <w:sz w:val="28"/>
          <w:szCs w:val="28"/>
          <w:shd w:val="clear" w:color="auto" w:fill="FFFFFF"/>
        </w:rPr>
        <w:t>Растяпа</w:t>
      </w:r>
      <w:proofErr w:type="gramEnd"/>
      <w:r w:rsidRPr="004771A3">
        <w:rPr>
          <w:rStyle w:val="a6"/>
          <w:i/>
          <w:iCs/>
          <w:sz w:val="28"/>
          <w:szCs w:val="28"/>
          <w:shd w:val="clear" w:color="auto" w:fill="FFFFFF"/>
        </w:rPr>
        <w:t>»)</w:t>
      </w:r>
      <w:r w:rsidRPr="004771A3">
        <w:rPr>
          <w:rStyle w:val="a5"/>
          <w:sz w:val="28"/>
          <w:szCs w:val="28"/>
          <w:shd w:val="clear" w:color="auto" w:fill="FFFFFF"/>
        </w:rPr>
        <w:t>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Цель игры:</w:t>
      </w:r>
      <w:r w:rsidRPr="004771A3">
        <w:rPr>
          <w:sz w:val="28"/>
          <w:szCs w:val="28"/>
          <w:shd w:val="clear" w:color="auto" w:fill="FFFFFF"/>
        </w:rPr>
        <w:t xml:space="preserve"> Повысить интерес к русским народным играм. Активизировать и </w:t>
      </w:r>
      <w:r w:rsidRPr="004771A3">
        <w:rPr>
          <w:sz w:val="28"/>
          <w:szCs w:val="28"/>
          <w:shd w:val="clear" w:color="auto" w:fill="FFFFFF"/>
        </w:rPr>
        <w:lastRenderedPageBreak/>
        <w:t>развивать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двигательную деятельность детей при тесной взаимосвязи с их познавательной и мыслительной деятельностью посредством народной игры. Повысить интерес к русским народным играм.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Задачи:</w:t>
      </w:r>
      <w:r w:rsidRPr="004771A3">
        <w:rPr>
          <w:sz w:val="28"/>
          <w:szCs w:val="28"/>
          <w:shd w:val="clear" w:color="auto" w:fill="FFFFFF"/>
        </w:rPr>
        <w:t xml:space="preserve"> Найти себе пару</w:t>
      </w:r>
      <w:proofErr w:type="gramStart"/>
      <w:r w:rsidRPr="004771A3">
        <w:rPr>
          <w:sz w:val="28"/>
          <w:szCs w:val="28"/>
          <w:shd w:val="clear" w:color="auto" w:fill="FFFFFF"/>
        </w:rPr>
        <w:t>.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</w:t>
      </w:r>
      <w:proofErr w:type="gramStart"/>
      <w:r w:rsidRPr="004771A3">
        <w:rPr>
          <w:sz w:val="28"/>
          <w:szCs w:val="28"/>
          <w:shd w:val="clear" w:color="auto" w:fill="FFFFFF"/>
        </w:rPr>
        <w:t>р</w:t>
      </w:r>
      <w:proofErr w:type="gramEnd"/>
      <w:r w:rsidRPr="004771A3">
        <w:rPr>
          <w:sz w:val="28"/>
          <w:szCs w:val="28"/>
          <w:shd w:val="clear" w:color="auto" w:fill="FFFFFF"/>
        </w:rPr>
        <w:t>азвивать координацию движений, внимание, быстроту реакции,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воображение, а также воспитывать коммуникативные качества.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 xml:space="preserve">Исходное положение: Дети делятся на две команды. </w:t>
      </w:r>
      <w:proofErr w:type="gramStart"/>
      <w:r w:rsidRPr="004771A3">
        <w:rPr>
          <w:sz w:val="28"/>
          <w:szCs w:val="28"/>
          <w:shd w:val="clear" w:color="auto" w:fill="FFFFFF"/>
        </w:rPr>
        <w:t>Первая команда образует большой круг (четное количество детей, вторая встает врассыпную внутри круга (нечетное количество).</w:t>
      </w:r>
      <w:proofErr w:type="gramEnd"/>
      <w:r w:rsidRPr="004771A3">
        <w:rPr>
          <w:sz w:val="28"/>
          <w:szCs w:val="28"/>
          <w:shd w:val="clear" w:color="auto" w:fill="FFFFFF"/>
        </w:rPr>
        <w:t>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 xml:space="preserve">Ход игры: </w:t>
      </w:r>
      <w:proofErr w:type="gramStart"/>
      <w:r w:rsidRPr="004771A3">
        <w:rPr>
          <w:sz w:val="28"/>
          <w:szCs w:val="28"/>
          <w:shd w:val="clear" w:color="auto" w:fill="FFFFFF"/>
        </w:rPr>
        <w:t>Дети, находящиеся внутри круга, под веселую русскую народную музыку двигаются в рассыпную, пританцовывая, когда музыка замолкает, они должны занять место перед любым ребенком, стоящим в кругу, тем самым разделившись на пары.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Ребенок, оставшийся один, выходит в центр круга. Все дети хором говорят: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«Раз, два, три, без пары ты! (</w:t>
      </w:r>
      <w:r w:rsidR="004771A3">
        <w:rPr>
          <w:sz w:val="28"/>
          <w:szCs w:val="28"/>
          <w:shd w:val="clear" w:color="auto" w:fill="FFFFFF"/>
        </w:rPr>
        <w:t>«</w:t>
      </w:r>
      <w:proofErr w:type="gramStart"/>
      <w:r w:rsidRPr="004771A3">
        <w:rPr>
          <w:sz w:val="28"/>
          <w:szCs w:val="28"/>
          <w:shd w:val="clear" w:color="auto" w:fill="FFFFFF"/>
        </w:rPr>
        <w:t>Растяпа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ты! »)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Игра повторяется. </w:t>
      </w:r>
      <w:r w:rsidR="004771A3">
        <w:rPr>
          <w:sz w:val="28"/>
          <w:szCs w:val="28"/>
        </w:rPr>
        <w:br/>
      </w:r>
    </w:p>
    <w:p w:rsidR="004771A3" w:rsidRPr="004771A3" w:rsidRDefault="00232399" w:rsidP="004771A3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6"/>
          <w:i/>
          <w:iCs/>
          <w:sz w:val="28"/>
          <w:szCs w:val="28"/>
          <w:shd w:val="clear" w:color="auto" w:fill="FFFFFF"/>
        </w:rPr>
      </w:pPr>
      <w:r w:rsidRPr="004771A3">
        <w:rPr>
          <w:rStyle w:val="a6"/>
          <w:i/>
          <w:iCs/>
          <w:sz w:val="28"/>
          <w:szCs w:val="28"/>
          <w:shd w:val="clear" w:color="auto" w:fill="FFFFFF"/>
        </w:rPr>
        <w:t>Хороводная игра «Заря-заряница»</w:t>
      </w:r>
      <w:r w:rsidRPr="004771A3">
        <w:rPr>
          <w:sz w:val="28"/>
          <w:szCs w:val="28"/>
        </w:rPr>
        <w:br/>
      </w:r>
      <w:r w:rsidRPr="004771A3">
        <w:rPr>
          <w:rStyle w:val="a6"/>
          <w:b w:val="0"/>
          <w:i/>
          <w:sz w:val="28"/>
          <w:szCs w:val="28"/>
          <w:shd w:val="clear" w:color="auto" w:fill="FFFFFF"/>
        </w:rPr>
        <w:t>Цель игры</w:t>
      </w:r>
      <w:r w:rsidRPr="004771A3">
        <w:rPr>
          <w:b/>
          <w:i/>
          <w:sz w:val="28"/>
          <w:szCs w:val="28"/>
          <w:shd w:val="clear" w:color="auto" w:fill="FFFFFF"/>
        </w:rPr>
        <w:t>:</w:t>
      </w:r>
      <w:r w:rsidRPr="004771A3">
        <w:rPr>
          <w:sz w:val="28"/>
          <w:szCs w:val="28"/>
          <w:shd w:val="clear" w:color="auto" w:fill="FFFFFF"/>
        </w:rPr>
        <w:t xml:space="preserve"> Повысить интерес к русским народным играм. Активизировать и развивать двигательную деятельность детей при тесной взаимосвязи с их познавательной и мыслительной деятельностью посредством народной игры. Повысить интерес к русским народным играм.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 xml:space="preserve">Задачи: </w:t>
      </w:r>
      <w:r w:rsidRPr="004771A3">
        <w:rPr>
          <w:sz w:val="28"/>
          <w:szCs w:val="28"/>
          <w:shd w:val="clear" w:color="auto" w:fill="FFFFFF"/>
        </w:rPr>
        <w:t>Найти себе пару</w:t>
      </w:r>
      <w:proofErr w:type="gramStart"/>
      <w:r w:rsidRPr="004771A3">
        <w:rPr>
          <w:sz w:val="28"/>
          <w:szCs w:val="28"/>
          <w:shd w:val="clear" w:color="auto" w:fill="FFFFFF"/>
        </w:rPr>
        <w:t>.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</w:t>
      </w:r>
      <w:proofErr w:type="gramStart"/>
      <w:r w:rsidRPr="004771A3">
        <w:rPr>
          <w:sz w:val="28"/>
          <w:szCs w:val="28"/>
          <w:shd w:val="clear" w:color="auto" w:fill="FFFFFF"/>
        </w:rPr>
        <w:t>р</w:t>
      </w:r>
      <w:proofErr w:type="gramEnd"/>
      <w:r w:rsidRPr="004771A3">
        <w:rPr>
          <w:sz w:val="28"/>
          <w:szCs w:val="28"/>
          <w:shd w:val="clear" w:color="auto" w:fill="FFFFFF"/>
        </w:rPr>
        <w:t>азвивать координацию движений, внимание, быстроту реакции, способность ориентироваться в пространстве. </w:t>
      </w:r>
      <w:r w:rsidRPr="004771A3">
        <w:rPr>
          <w:sz w:val="28"/>
          <w:szCs w:val="28"/>
        </w:rPr>
        <w:br/>
      </w:r>
      <w:r w:rsidRPr="004771A3">
        <w:rPr>
          <w:i/>
          <w:sz w:val="28"/>
          <w:szCs w:val="28"/>
          <w:shd w:val="clear" w:color="auto" w:fill="FFFFFF"/>
        </w:rPr>
        <w:t>Ход игры:</w:t>
      </w:r>
      <w:r w:rsidRPr="004771A3">
        <w:rPr>
          <w:sz w:val="28"/>
          <w:szCs w:val="28"/>
          <w:shd w:val="clear" w:color="auto" w:fill="FFFFFF"/>
        </w:rPr>
        <w:t xml:space="preserve"> Дети идут по кругу, взявшись за руки.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«Заря» двигается по кругу в другом направлении,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держа в руках синюю ленту.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Участники поют: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Заря-заряница, Солнцева сестрица,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lastRenderedPageBreak/>
        <w:t>По полю ходила, ключи обронила.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Ключи золотые, ленты голубые.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 xml:space="preserve">На последних словах «Заря» останавливается и вытягивает ленту над сцепленными руками двух рядом стоящих детей, "разделяя" их, </w:t>
      </w:r>
      <w:proofErr w:type="gramStart"/>
      <w:r w:rsidRPr="004771A3">
        <w:rPr>
          <w:sz w:val="28"/>
          <w:szCs w:val="28"/>
          <w:shd w:val="clear" w:color="auto" w:fill="FFFFFF"/>
        </w:rPr>
        <w:t>но</w:t>
      </w:r>
      <w:proofErr w:type="gramEnd"/>
      <w:r w:rsidRPr="004771A3">
        <w:rPr>
          <w:sz w:val="28"/>
          <w:szCs w:val="28"/>
          <w:shd w:val="clear" w:color="auto" w:fill="FFFFFF"/>
        </w:rPr>
        <w:t xml:space="preserve"> не отпуская ленту. Они расцепляются и разворачиваются спиной друг к другу, чуть выйдя за периметр круга. 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Участники хором командуют: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«Раз-два, не воронь, беги как огонь!»</w:t>
      </w:r>
      <w:r w:rsidRPr="004771A3">
        <w:rPr>
          <w:sz w:val="28"/>
          <w:szCs w:val="28"/>
        </w:rPr>
        <w:br/>
      </w:r>
      <w:r w:rsidRPr="004771A3">
        <w:rPr>
          <w:sz w:val="28"/>
          <w:szCs w:val="28"/>
          <w:shd w:val="clear" w:color="auto" w:fill="FFFFFF"/>
        </w:rPr>
        <w:t>Оба участника должны бежать в разные стороны по внешней стороне круга. Кто первый добежит до своего места и выхватит ленту, тот становится новой «Зарей», и игра повторяется. </w:t>
      </w:r>
      <w:r w:rsidRPr="004771A3">
        <w:rPr>
          <w:rStyle w:val="a6"/>
          <w:b w:val="0"/>
          <w:bCs w:val="0"/>
          <w:i/>
          <w:iCs/>
          <w:sz w:val="28"/>
          <w:szCs w:val="28"/>
        </w:rPr>
        <w:t xml:space="preserve"> </w:t>
      </w:r>
    </w:p>
    <w:p w:rsidR="004771A3" w:rsidRPr="004771A3" w:rsidRDefault="004771A3" w:rsidP="004771A3">
      <w:pPr>
        <w:pStyle w:val="c25"/>
        <w:shd w:val="clear" w:color="auto" w:fill="FFFFFF"/>
        <w:spacing w:before="0" w:beforeAutospacing="0" w:after="0" w:afterAutospacing="0" w:line="360" w:lineRule="auto"/>
        <w:rPr>
          <w:rStyle w:val="a6"/>
          <w:i/>
          <w:iCs/>
          <w:sz w:val="28"/>
          <w:szCs w:val="28"/>
          <w:shd w:val="clear" w:color="auto" w:fill="FFFFFF"/>
        </w:rPr>
      </w:pPr>
    </w:p>
    <w:p w:rsidR="001731F9" w:rsidRPr="004771A3" w:rsidRDefault="001731F9" w:rsidP="004771A3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i/>
          <w:iCs/>
          <w:sz w:val="28"/>
          <w:szCs w:val="28"/>
          <w:shd w:val="clear" w:color="auto" w:fill="FFFFFF"/>
        </w:rPr>
      </w:pPr>
      <w:r w:rsidRPr="004771A3">
        <w:rPr>
          <w:rStyle w:val="c1"/>
          <w:b/>
          <w:bCs/>
          <w:i/>
          <w:iCs/>
          <w:sz w:val="28"/>
          <w:szCs w:val="28"/>
        </w:rPr>
        <w:t>«Свечки»</w:t>
      </w:r>
      <w:r w:rsidRPr="004771A3">
        <w:rPr>
          <w:rStyle w:val="c1"/>
          <w:b/>
          <w:bCs/>
          <w:sz w:val="28"/>
          <w:szCs w:val="28"/>
        </w:rPr>
        <w:t> </w:t>
      </w:r>
      <w:r w:rsidRPr="004771A3">
        <w:rPr>
          <w:rStyle w:val="c1"/>
          <w:b/>
          <w:bCs/>
          <w:i/>
          <w:iCs/>
          <w:sz w:val="28"/>
          <w:szCs w:val="28"/>
        </w:rPr>
        <w:t>(русская  народная   игра)</w:t>
      </w:r>
    </w:p>
    <w:p w:rsidR="004771A3" w:rsidRDefault="001731F9" w:rsidP="004771A3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4771A3">
        <w:rPr>
          <w:rStyle w:val="c3"/>
          <w:sz w:val="28"/>
          <w:szCs w:val="28"/>
        </w:rPr>
        <w:t>Все дети встают в круг, а водящий становится в центр круга и бросает мяч вверх со словами: «Свечка!» Пока мяч находится в воздухе, вс</w:t>
      </w:r>
      <w:r w:rsidR="004771A3">
        <w:rPr>
          <w:rStyle w:val="c3"/>
          <w:sz w:val="28"/>
          <w:szCs w:val="28"/>
        </w:rPr>
        <w:t>е дети кидаются врассып</w:t>
      </w:r>
      <w:r w:rsidRPr="004771A3">
        <w:rPr>
          <w:rStyle w:val="c3"/>
          <w:sz w:val="28"/>
          <w:szCs w:val="28"/>
        </w:rPr>
        <w:t>ную, стараясь убежать как можно дальше от центра круга. Водящий ловит мяч и кричит: «Стоп!» Дети должны остановиться, а водящий пытается мячом по пасть в ближайшего от него игрока. Если ему это уда лось, то этот игрок становится водящим.</w:t>
      </w:r>
    </w:p>
    <w:p w:rsidR="004771A3" w:rsidRDefault="004771A3" w:rsidP="004771A3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1731F9" w:rsidRPr="004771A3" w:rsidRDefault="001731F9" w:rsidP="004771A3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1A3">
        <w:rPr>
          <w:b/>
          <w:sz w:val="28"/>
          <w:szCs w:val="28"/>
        </w:rPr>
        <w:t>Волк и</w:t>
      </w:r>
      <w:r w:rsidRPr="004771A3">
        <w:rPr>
          <w:sz w:val="28"/>
          <w:szCs w:val="28"/>
        </w:rPr>
        <w:t> </w:t>
      </w:r>
      <w:r w:rsidRPr="004771A3">
        <w:rPr>
          <w:b/>
          <w:bCs/>
          <w:sz w:val="28"/>
          <w:szCs w:val="28"/>
        </w:rPr>
        <w:t>ягнята</w:t>
      </w:r>
      <w:r w:rsidR="004771A3">
        <w:rPr>
          <w:b/>
          <w:bCs/>
          <w:sz w:val="28"/>
          <w:szCs w:val="28"/>
        </w:rPr>
        <w:t xml:space="preserve"> </w:t>
      </w:r>
      <w:r w:rsidRPr="004771A3">
        <w:rPr>
          <w:i/>
          <w:iCs/>
          <w:sz w:val="28"/>
          <w:szCs w:val="28"/>
        </w:rPr>
        <w:t>(бурятская народная игра)</w:t>
      </w:r>
    </w:p>
    <w:p w:rsidR="001731F9" w:rsidRPr="004771A3" w:rsidRDefault="001731F9" w:rsidP="00477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Выбирают Волка и Овцу, </w:t>
      </w:r>
      <w:r w:rsidRPr="004771A3">
        <w:rPr>
          <w:rFonts w:ascii="Times New Roman" w:eastAsia="Times New Roman" w:hAnsi="Times New Roman" w:cs="Times New Roman"/>
          <w:bCs/>
          <w:sz w:val="28"/>
          <w:szCs w:val="28"/>
        </w:rPr>
        <w:t>остальные участники</w:t>
      </w:r>
      <w:r w:rsidRPr="004771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71A3">
        <w:rPr>
          <w:rFonts w:ascii="Times New Roman" w:eastAsia="Times New Roman" w:hAnsi="Times New Roman" w:cs="Times New Roman"/>
          <w:sz w:val="28"/>
          <w:szCs w:val="28"/>
        </w:rPr>
        <w:t>— Ягнята. Волк сидит на дороге, по которой идет Овца с Ягнятами. Овца впереди, Ягнята позади, крепко держась друг за друга и за Овцу. Подходят к Волку. Овца спрашивает:</w:t>
      </w:r>
    </w:p>
    <w:p w:rsidR="001731F9" w:rsidRPr="004771A3" w:rsidRDefault="001731F9" w:rsidP="004771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Что ты здесь делаешь?</w:t>
      </w:r>
    </w:p>
    <w:p w:rsidR="001731F9" w:rsidRPr="004771A3" w:rsidRDefault="001731F9" w:rsidP="004771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Вас жду.</w:t>
      </w:r>
    </w:p>
    <w:p w:rsidR="001731F9" w:rsidRPr="004771A3" w:rsidRDefault="001731F9" w:rsidP="004771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А зачем нас ждешь? —        Чтобы всех вас съесть!</w:t>
      </w:r>
    </w:p>
    <w:p w:rsidR="001731F9" w:rsidRPr="004771A3" w:rsidRDefault="001731F9" w:rsidP="00477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lastRenderedPageBreak/>
        <w:t>С этими словами он бросается на Ягнят, а Овца загораживает их. Волк может ловить только последнего Ягненка, отталкивать Овцу нельзя. Ягнята ловко следуют за движениями Овцы.</w:t>
      </w:r>
    </w:p>
    <w:p w:rsidR="004771A3" w:rsidRDefault="004771A3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731F9" w:rsidRPr="004771A3" w:rsidRDefault="001731F9" w:rsidP="004771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Подвижная игра «</w:t>
      </w:r>
      <w:proofErr w:type="spellStart"/>
      <w:r w:rsidRPr="004771A3">
        <w:rPr>
          <w:sz w:val="28"/>
          <w:szCs w:val="28"/>
        </w:rPr>
        <w:t>Чок-чок</w:t>
      </w:r>
      <w:proofErr w:type="spellEnd"/>
      <w:r w:rsidRPr="004771A3">
        <w:rPr>
          <w:sz w:val="28"/>
          <w:szCs w:val="28"/>
        </w:rPr>
        <w:t>, каблучок»</w:t>
      </w:r>
    </w:p>
    <w:p w:rsid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 xml:space="preserve">Дети встают врассыпную вокруг педагога. 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Педагог читает текст: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Топ-топ, сапожок.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4771A3">
        <w:rPr>
          <w:sz w:val="28"/>
          <w:szCs w:val="28"/>
        </w:rPr>
        <w:t>Чок-чок</w:t>
      </w:r>
      <w:proofErr w:type="spellEnd"/>
      <w:r w:rsidRPr="004771A3">
        <w:rPr>
          <w:sz w:val="28"/>
          <w:szCs w:val="28"/>
        </w:rPr>
        <w:t>, каблучок.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За деревья и кусток,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За беседку и грибок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Прыг-скок, прыг-скок,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Прячьтесь — и молчок!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После слов «и молчок!» дети прячутся на игровой площадке за любым предметом (беседка, деревья, домики и т. д.). Когда все дети спрячутся, педагог идет их искать. Через 1,5—2 минуты педагог говорит: «Как все хорошо спрятались, никого не могу найти. Дети, бегите ко мне!» Дети выходят из-за предметов, за которыми они прятались, и бегут к педагогу.</w:t>
      </w:r>
    </w:p>
    <w:p w:rsid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 xml:space="preserve">Примечания. </w:t>
      </w:r>
    </w:p>
    <w:p w:rsid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1. Дети бегут к педагогу только после слов «дети, бегите ко мне!»</w:t>
      </w:r>
      <w:r w:rsidR="004771A3">
        <w:rPr>
          <w:sz w:val="28"/>
          <w:szCs w:val="28"/>
        </w:rPr>
        <w:t>.</w:t>
      </w:r>
      <w:r w:rsidRPr="004771A3">
        <w:rPr>
          <w:sz w:val="28"/>
          <w:szCs w:val="28"/>
        </w:rPr>
        <w:t xml:space="preserve"> 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71A3">
        <w:rPr>
          <w:sz w:val="28"/>
          <w:szCs w:val="28"/>
        </w:rPr>
        <w:t>2. Педагог меняет место, где он ждет бегущих к нему детей.</w:t>
      </w:r>
    </w:p>
    <w:p w:rsidR="001731F9" w:rsidRPr="004771A3" w:rsidRDefault="001731F9" w:rsidP="000C4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71A3" w:rsidRPr="004771A3" w:rsidRDefault="004771A3" w:rsidP="004771A3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«Аленушка да Иванушка»</w:t>
      </w:r>
    </w:p>
    <w:p w:rsidR="004771A3" w:rsidRDefault="001731F9" w:rsidP="004771A3">
      <w:pPr>
        <w:spacing w:after="0" w:line="360" w:lineRule="auto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Выбирают Аленушку и Иванушку, завязывают им глаза. Они находятся внутри круга.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 встают в круг и берутся за руки.</w:t>
      </w:r>
      <w:proofErr w:type="gramEnd"/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Иванушка должен поймать Аленушку.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</w:t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сторону.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водящих комичны и иногда неожиданны.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Случается, Иванушка принимает за Аленушку кого-то из </w:t>
      </w:r>
      <w:proofErr w:type="gramStart"/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стоящих</w:t>
      </w:r>
      <w:proofErr w:type="gramEnd"/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 и скорее хватается за него. Ему объясняют ошибку. </w:t>
      </w:r>
      <w:r w:rsidRPr="004771A3">
        <w:rPr>
          <w:rFonts w:ascii="Times New Roman" w:hAnsi="Times New Roman" w:cs="Times New Roman"/>
          <w:sz w:val="28"/>
          <w:szCs w:val="28"/>
        </w:rPr>
        <w:br/>
      </w:r>
      <w:r w:rsidRPr="004771A3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Иванушка поймал Аленушку, их место занимают другие ребята и игра начинается сначала.</w:t>
      </w:r>
      <w:r w:rsidRPr="004771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31F9" w:rsidRPr="004771A3" w:rsidRDefault="001731F9" w:rsidP="004771A3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1A3">
        <w:rPr>
          <w:rStyle w:val="c1"/>
          <w:rFonts w:ascii="Times New Roman" w:hAnsi="Times New Roman" w:cs="Times New Roman"/>
          <w:b/>
          <w:bCs/>
          <w:sz w:val="28"/>
          <w:szCs w:val="28"/>
        </w:rPr>
        <w:t>«У</w:t>
      </w:r>
      <w:r w:rsidRPr="004771A3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зелок»</w:t>
      </w:r>
      <w:r w:rsidRPr="004771A3">
        <w:rPr>
          <w:rStyle w:val="c1"/>
          <w:rFonts w:ascii="Times New Roman" w:hAnsi="Times New Roman" w:cs="Times New Roman"/>
          <w:b/>
          <w:bCs/>
          <w:sz w:val="28"/>
          <w:szCs w:val="28"/>
        </w:rPr>
        <w:t> (завязываем платок в форме узелка)</w:t>
      </w:r>
    </w:p>
    <w:p w:rsidR="001731F9" w:rsidRPr="004771A3" w:rsidRDefault="001731F9" w:rsidP="004771A3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1A3">
        <w:rPr>
          <w:rStyle w:val="c3"/>
          <w:sz w:val="28"/>
          <w:szCs w:val="28"/>
        </w:rPr>
        <w:t xml:space="preserve">Водящий должен </w:t>
      </w:r>
      <w:r w:rsidR="004771A3">
        <w:rPr>
          <w:rStyle w:val="c3"/>
          <w:sz w:val="28"/>
          <w:szCs w:val="28"/>
        </w:rPr>
        <w:t>отойти на несколько шагов от ос</w:t>
      </w:r>
      <w:r w:rsidRPr="004771A3">
        <w:rPr>
          <w:rStyle w:val="c3"/>
          <w:sz w:val="28"/>
          <w:szCs w:val="28"/>
        </w:rPr>
        <w:t>тальных детей, кото</w:t>
      </w:r>
      <w:r w:rsidR="004771A3">
        <w:rPr>
          <w:rStyle w:val="c3"/>
          <w:sz w:val="28"/>
          <w:szCs w:val="28"/>
        </w:rPr>
        <w:t>рые стоят или усаживаются в кру</w:t>
      </w:r>
      <w:r w:rsidRPr="004771A3">
        <w:rPr>
          <w:rStyle w:val="c3"/>
          <w:sz w:val="28"/>
          <w:szCs w:val="28"/>
        </w:rPr>
        <w:t>жок. Расстояние между детьми должно быть примерно 1,5—2 м.</w:t>
      </w:r>
    </w:p>
    <w:p w:rsidR="001731F9" w:rsidRPr="004771A3" w:rsidRDefault="001731F9" w:rsidP="004771A3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4771A3">
        <w:rPr>
          <w:rStyle w:val="c3"/>
          <w:sz w:val="28"/>
          <w:szCs w:val="28"/>
        </w:rPr>
        <w:t>Игроки перекидывают узелок (или мяч) по кругу, своим соседям слева или справа, а водящий бегает за кругом и пытается его поймать. Если ему удастся хотя бы коснуться узелка на лету или в руках у одного из игроков, то игрок, не сумевший защитить узело</w:t>
      </w:r>
      <w:r w:rsidR="004771A3">
        <w:rPr>
          <w:rStyle w:val="c3"/>
          <w:sz w:val="28"/>
          <w:szCs w:val="28"/>
        </w:rPr>
        <w:t>к, ста</w:t>
      </w:r>
      <w:r w:rsidRPr="004771A3">
        <w:rPr>
          <w:rStyle w:val="c3"/>
          <w:sz w:val="28"/>
          <w:szCs w:val="28"/>
        </w:rPr>
        <w:t>новится водящим. Игра продолжается.</w:t>
      </w:r>
    </w:p>
    <w:p w:rsidR="00AA1574" w:rsidRPr="004771A3" w:rsidRDefault="00AA1574" w:rsidP="004771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1F9" w:rsidRPr="004771A3" w:rsidRDefault="001731F9" w:rsidP="004771A3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«Игра с платками»</w:t>
      </w:r>
    </w:p>
    <w:p w:rsidR="001731F9" w:rsidRPr="004771A3" w:rsidRDefault="001731F9" w:rsidP="004771A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разных местах зала лежат расписные платки, выходят к каждому платку по 4 чело</w:t>
      </w:r>
      <w:r w:rsidR="007E4F8B"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века. Берутся за углы, идут по к</w:t>
      </w: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ругу со словами:</w:t>
      </w:r>
    </w:p>
    <w:p w:rsidR="001731F9" w:rsidRPr="004771A3" w:rsidRDefault="001731F9" w:rsidP="004771A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веселые ребята соберемся все в кружок,</w:t>
      </w:r>
    </w:p>
    <w:p w:rsidR="001731F9" w:rsidRPr="004771A3" w:rsidRDefault="001731F9" w:rsidP="004771A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Поигра</w:t>
      </w:r>
      <w:r w:rsid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 и попляшем и помчимся на лужок</w:t>
      </w:r>
    </w:p>
    <w:p w:rsidR="001731F9" w:rsidRDefault="001731F9" w:rsidP="004771A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Под музык</w:t>
      </w:r>
      <w:r w:rsid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бегают врассыпную, с окончанием музы</w:t>
      </w:r>
      <w:r w:rsid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все четверки бегут к своему платку берут за углы и поднимают, побеждает первая четверка</w:t>
      </w:r>
      <w:r w:rsidR="0047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C426C" w:rsidRDefault="000C426C" w:rsidP="004771A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C426C" w:rsidRPr="004771A3" w:rsidRDefault="000C426C" w:rsidP="000C42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«Липкие пеньки»  </w:t>
      </w:r>
    </w:p>
    <w:p w:rsidR="000C426C" w:rsidRPr="004771A3" w:rsidRDefault="000C426C" w:rsidP="000C42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 xml:space="preserve">Водящие (их несколько человек одновременно) присаживаются на корточки, а остальные игроки бегают между ними. Водящие пытаются, неподвижно сидя на корточках, поймать или хотя бы коснуться руками </w:t>
      </w:r>
      <w:r w:rsidRPr="004771A3">
        <w:rPr>
          <w:rFonts w:ascii="Times New Roman" w:eastAsia="Times New Roman" w:hAnsi="Times New Roman" w:cs="Times New Roman"/>
          <w:sz w:val="28"/>
          <w:szCs w:val="28"/>
        </w:rPr>
        <w:lastRenderedPageBreak/>
        <w:t>(«ветками») пробегающих детей. Если им это уда лось, то пойманный ребенок становится водящим, и теперь сам должен ловить («приклеивать») веселых бегунов.</w:t>
      </w:r>
    </w:p>
    <w:p w:rsidR="000C426C" w:rsidRPr="004771A3" w:rsidRDefault="000C426C" w:rsidP="000C426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0C426C" w:rsidRPr="004771A3" w:rsidRDefault="000C426C" w:rsidP="000C426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Нельзя ловить игроков за одежду.</w:t>
      </w:r>
    </w:p>
    <w:p w:rsidR="00005719" w:rsidRPr="00005719" w:rsidRDefault="000C426C" w:rsidP="0000571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«Пеньки» не должны сходить с места.</w:t>
      </w:r>
    </w:p>
    <w:p w:rsid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719" w:rsidRPr="00005719" w:rsidRDefault="00005719" w:rsidP="0000571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b/>
          <w:sz w:val="28"/>
          <w:szCs w:val="28"/>
        </w:rPr>
        <w:t>«Соберём грибы»</w:t>
      </w:r>
    </w:p>
    <w:p w:rsidR="00005719" w:rsidRPr="00005719" w:rsidRDefault="00005719" w:rsidP="00005719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На полу по кругу стоят грибы по количеству детей.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Дети идут по кругу с песней: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Мы идем, идем, идем,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Мы грибы сейчас найдем.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Вот и гриб, не зевай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быстрей его хватай!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 xml:space="preserve">После последнего слова нужно схватить гриб. Дальше ведущий или герой, во время </w:t>
      </w:r>
      <w:proofErr w:type="spellStart"/>
      <w:r w:rsidRPr="00005719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005719">
        <w:rPr>
          <w:rFonts w:ascii="Times New Roman" w:eastAsia="Times New Roman" w:hAnsi="Times New Roman" w:cs="Times New Roman"/>
          <w:sz w:val="28"/>
          <w:szCs w:val="28"/>
        </w:rPr>
        <w:t>, убирает по 2-3 гриба в корзинку. Играем до последнего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719">
        <w:rPr>
          <w:rFonts w:ascii="Times New Roman" w:eastAsia="Times New Roman" w:hAnsi="Times New Roman" w:cs="Times New Roman"/>
          <w:sz w:val="28"/>
          <w:szCs w:val="28"/>
        </w:rPr>
        <w:t>- победителя.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719" w:rsidRDefault="00005719" w:rsidP="0000571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b/>
          <w:sz w:val="28"/>
          <w:szCs w:val="28"/>
        </w:rPr>
        <w:t>«Игра с платками»</w:t>
      </w:r>
    </w:p>
    <w:p w:rsidR="00005719" w:rsidRPr="00005719" w:rsidRDefault="00005719" w:rsidP="00005719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 xml:space="preserve">В разных местах зала лежат расписные платки, выходят к каждому платку по 4 человека. Берутся за </w:t>
      </w:r>
      <w:r>
        <w:rPr>
          <w:rFonts w:ascii="Times New Roman" w:eastAsia="Times New Roman" w:hAnsi="Times New Roman" w:cs="Times New Roman"/>
          <w:sz w:val="28"/>
          <w:szCs w:val="28"/>
        </w:rPr>
        <w:t>углы, идут по кругу со словами: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Мы веселые ребята соберемся все в кружок,</w:t>
      </w:r>
    </w:p>
    <w:p w:rsidR="00005719" w:rsidRPr="00005719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 xml:space="preserve">Поиграем </w:t>
      </w:r>
      <w:r>
        <w:rPr>
          <w:rFonts w:ascii="Times New Roman" w:eastAsia="Times New Roman" w:hAnsi="Times New Roman" w:cs="Times New Roman"/>
          <w:sz w:val="28"/>
          <w:szCs w:val="28"/>
        </w:rPr>
        <w:t>и попляшем и помчимся на лужок.</w:t>
      </w:r>
    </w:p>
    <w:p w:rsidR="00005719" w:rsidRPr="000C426C" w:rsidRDefault="00005719" w:rsidP="00005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19">
        <w:rPr>
          <w:rFonts w:ascii="Times New Roman" w:eastAsia="Times New Roman" w:hAnsi="Times New Roman" w:cs="Times New Roman"/>
          <w:sz w:val="28"/>
          <w:szCs w:val="28"/>
        </w:rPr>
        <w:t>Под музыку бегают врассыпную, с окончанием музыки все четверки бегут к своему платку берут за углы и поднимают, побе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ждает первая четверка </w:t>
      </w:r>
    </w:p>
    <w:p w:rsidR="000C426C" w:rsidRPr="004771A3" w:rsidRDefault="000C426C" w:rsidP="004771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1A3" w:rsidRPr="004771A3" w:rsidRDefault="004771A3" w:rsidP="004771A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b/>
          <w:bCs/>
          <w:sz w:val="28"/>
          <w:szCs w:val="28"/>
        </w:rPr>
        <w:t>«Матрешка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731F9" w:rsidRPr="004771A3" w:rsidRDefault="001731F9" w:rsidP="0047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4771A3">
        <w:rPr>
          <w:rFonts w:ascii="Times New Roman" w:hAnsi="Times New Roman" w:cs="Times New Roman"/>
          <w:sz w:val="28"/>
          <w:szCs w:val="28"/>
        </w:rPr>
        <w:t>Дети встают</w:t>
      </w:r>
      <w:r w:rsidRPr="004771A3">
        <w:rPr>
          <w:rFonts w:ascii="Times New Roman" w:hAnsi="Times New Roman" w:cs="Times New Roman"/>
          <w:sz w:val="28"/>
          <w:szCs w:val="28"/>
        </w:rPr>
        <w:t> в кружок вокруг воспитателя.</w:t>
      </w:r>
    </w:p>
    <w:p w:rsidR="001731F9" w:rsidRPr="004771A3" w:rsidRDefault="004771A3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Взрослый показывает матрешку и рассказывает, что м</w:t>
      </w:r>
      <w:r w:rsidRPr="004771A3">
        <w:rPr>
          <w:bCs/>
          <w:sz w:val="28"/>
          <w:szCs w:val="28"/>
        </w:rPr>
        <w:t>атрёшка</w:t>
      </w:r>
      <w:r w:rsidRPr="004771A3">
        <w:rPr>
          <w:sz w:val="28"/>
          <w:szCs w:val="28"/>
          <w:shd w:val="clear" w:color="auto" w:fill="FFFFFF"/>
        </w:rPr>
        <w:t xml:space="preserve"> названа в честь старинного русского имени Матрёна — это русская деревянная игрушка в виде расписной куклы, внутри которой находятся подобные ей куклы меньшего размера. </w:t>
      </w:r>
      <w:r>
        <w:rPr>
          <w:sz w:val="28"/>
          <w:szCs w:val="28"/>
        </w:rPr>
        <w:t>О</w:t>
      </w:r>
      <w:r w:rsidR="001731F9" w:rsidRPr="004771A3">
        <w:rPr>
          <w:sz w:val="28"/>
          <w:szCs w:val="28"/>
        </w:rPr>
        <w:t>бсуждает с детьми, какого цвета платьице, платочек у матрешки, как игрушка закрывается и открывается. (</w:t>
      </w:r>
      <w:r w:rsidR="001731F9" w:rsidRPr="004771A3">
        <w:rPr>
          <w:i/>
          <w:iCs/>
          <w:sz w:val="28"/>
          <w:szCs w:val="28"/>
        </w:rPr>
        <w:t>Долго на беседе не стоит задерживаться.)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1A3">
        <w:rPr>
          <w:sz w:val="28"/>
          <w:szCs w:val="28"/>
        </w:rPr>
        <w:t>Затем воспитатель, попросив детей положить руки за спину и ждать, мерным шагом обходит вокруг стульев позади детей. Матрешку держит в руке и приговаривает речитативом: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771A3">
        <w:rPr>
          <w:b/>
          <w:bCs/>
          <w:sz w:val="28"/>
          <w:szCs w:val="28"/>
        </w:rPr>
        <w:t>Хожу, брожу, матрешку держу, </w:t>
      </w:r>
      <w:r w:rsidRPr="004771A3">
        <w:rPr>
          <w:b/>
          <w:bCs/>
          <w:sz w:val="28"/>
          <w:szCs w:val="28"/>
        </w:rPr>
        <w:br/>
        <w:t>Разберу пополам, деткам в ручку дам.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4771A3">
        <w:rPr>
          <w:sz w:val="28"/>
          <w:szCs w:val="28"/>
        </w:rPr>
        <w:t>Незаметно вкладывает по половинке матрешки в руки детям, сидящим по противоположным сторонам круга, и шепчет: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771A3">
        <w:rPr>
          <w:b/>
          <w:bCs/>
          <w:sz w:val="28"/>
          <w:szCs w:val="28"/>
        </w:rPr>
        <w:t>Ты тихонечко сиди, ничего не говори,</w:t>
      </w:r>
      <w:r w:rsidRPr="004771A3">
        <w:rPr>
          <w:b/>
          <w:bCs/>
          <w:sz w:val="28"/>
          <w:szCs w:val="28"/>
        </w:rPr>
        <w:br/>
        <w:t>Да и сам не смотри, только в ручке держи.</w:t>
      </w:r>
    </w:p>
    <w:p w:rsidR="001731F9" w:rsidRPr="004771A3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1A3">
        <w:rPr>
          <w:sz w:val="28"/>
          <w:szCs w:val="28"/>
        </w:rPr>
        <w:t>Вдруг говорит тоненьким голоском: </w:t>
      </w:r>
      <w:r w:rsidRPr="004771A3">
        <w:rPr>
          <w:b/>
          <w:bCs/>
          <w:sz w:val="28"/>
          <w:szCs w:val="28"/>
        </w:rPr>
        <w:t>«Матрешка, где ты, покажись, пожалуйста!»</w:t>
      </w:r>
    </w:p>
    <w:p w:rsidR="001731F9" w:rsidRDefault="001731F9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1A3">
        <w:rPr>
          <w:sz w:val="28"/>
          <w:szCs w:val="28"/>
        </w:rPr>
        <w:t>Дети, у которых в руке оказалась матрешка (половинка), выбегают на середину, соединяют обе половинки и отдают воспитателю.</w:t>
      </w:r>
    </w:p>
    <w:p w:rsidR="000C426C" w:rsidRDefault="000C426C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C426C" w:rsidRPr="004771A3" w:rsidRDefault="000C426C" w:rsidP="000C42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МАТРЁШКИ </w:t>
      </w:r>
      <w:r w:rsidRPr="004771A3">
        <w:rPr>
          <w:rFonts w:ascii="Times New Roman" w:eastAsia="Times New Roman" w:hAnsi="Times New Roman" w:cs="Times New Roman"/>
          <w:b/>
          <w:bCs/>
          <w:sz w:val="28"/>
          <w:szCs w:val="28"/>
        </w:rPr>
        <w:t>С ЛОЖКАМИ</w:t>
      </w:r>
    </w:p>
    <w:p w:rsidR="000C426C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Мы матрешки (2 р)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Невидны под платьем ножки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Очень длинный сарафан,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А на нем большой карман.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Топ-топ ножки,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Топ-топ ножки,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lastRenderedPageBreak/>
        <w:t>Ай да мы матрешки!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Ай да мы матрешки!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Мы матрешки (2 р)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Мы в карманах носим ложки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Чтобы весело плясать,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Громко ложками стучать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1A3">
        <w:rPr>
          <w:rFonts w:ascii="Times New Roman" w:eastAsia="Times New Roman" w:hAnsi="Times New Roman" w:cs="Times New Roman"/>
          <w:sz w:val="28"/>
          <w:szCs w:val="28"/>
        </w:rPr>
        <w:t>Хлоп-хлоп</w:t>
      </w:r>
      <w:proofErr w:type="gramEnd"/>
      <w:r w:rsidRPr="004771A3">
        <w:rPr>
          <w:rFonts w:ascii="Times New Roman" w:eastAsia="Times New Roman" w:hAnsi="Times New Roman" w:cs="Times New Roman"/>
          <w:sz w:val="28"/>
          <w:szCs w:val="28"/>
        </w:rPr>
        <w:t xml:space="preserve"> ложки,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1A3">
        <w:rPr>
          <w:rFonts w:ascii="Times New Roman" w:eastAsia="Times New Roman" w:hAnsi="Times New Roman" w:cs="Times New Roman"/>
          <w:sz w:val="28"/>
          <w:szCs w:val="28"/>
        </w:rPr>
        <w:t>Хлоп-хлоп</w:t>
      </w:r>
      <w:proofErr w:type="gramEnd"/>
      <w:r w:rsidRPr="004771A3">
        <w:rPr>
          <w:rFonts w:ascii="Times New Roman" w:eastAsia="Times New Roman" w:hAnsi="Times New Roman" w:cs="Times New Roman"/>
          <w:sz w:val="28"/>
          <w:szCs w:val="28"/>
        </w:rPr>
        <w:t xml:space="preserve"> ложки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Ай да мы матрешки!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Ай да мы матрешки!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Дети выставляют ноги на пяточки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Дети кружатся, топая ногами (</w:t>
      </w:r>
      <w:proofErr w:type="spellStart"/>
      <w:r w:rsidRPr="004771A3">
        <w:rPr>
          <w:rFonts w:ascii="Times New Roman" w:eastAsia="Times New Roman" w:hAnsi="Times New Roman" w:cs="Times New Roman"/>
          <w:sz w:val="28"/>
          <w:szCs w:val="28"/>
        </w:rPr>
        <w:t>топатушки</w:t>
      </w:r>
      <w:proofErr w:type="spellEnd"/>
      <w:r w:rsidRPr="004771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Дети приседают (пружинка)</w:t>
      </w:r>
    </w:p>
    <w:p w:rsidR="000C426C" w:rsidRPr="004771A3" w:rsidRDefault="000C426C" w:rsidP="000C4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1A3">
        <w:rPr>
          <w:rFonts w:ascii="Times New Roman" w:eastAsia="Times New Roman" w:hAnsi="Times New Roman" w:cs="Times New Roman"/>
          <w:sz w:val="28"/>
          <w:szCs w:val="28"/>
        </w:rPr>
        <w:t>Стучат ложками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26C" w:rsidRPr="004771A3" w:rsidRDefault="000C426C" w:rsidP="004771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731F9" w:rsidRPr="004771A3" w:rsidRDefault="001731F9" w:rsidP="004771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1F9" w:rsidRPr="004771A3" w:rsidRDefault="001731F9" w:rsidP="004771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31F9" w:rsidRPr="004771A3" w:rsidSect="000C426C">
      <w:pgSz w:w="11906" w:h="16838"/>
      <w:pgMar w:top="1134" w:right="850" w:bottom="1134" w:left="1701" w:header="708" w:footer="708" w:gutter="0"/>
      <w:pgBorders w:offsetFrom="page">
        <w:top w:val="flowersRedRose" w:sz="11" w:space="24" w:color="auto"/>
        <w:left w:val="flowersRedRose" w:sz="11" w:space="24" w:color="auto"/>
        <w:bottom w:val="flowersRedRose" w:sz="11" w:space="24" w:color="auto"/>
        <w:right w:val="flowersRedRos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D8"/>
      </v:shape>
    </w:pict>
  </w:numPicBullet>
  <w:abstractNum w:abstractNumId="0">
    <w:nsid w:val="0EF0321F"/>
    <w:multiLevelType w:val="multilevel"/>
    <w:tmpl w:val="1B50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A08"/>
    <w:multiLevelType w:val="multilevel"/>
    <w:tmpl w:val="96D878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120D8"/>
    <w:multiLevelType w:val="multilevel"/>
    <w:tmpl w:val="807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C02EB"/>
    <w:multiLevelType w:val="hybridMultilevel"/>
    <w:tmpl w:val="F7C83A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1C3D"/>
    <w:multiLevelType w:val="multilevel"/>
    <w:tmpl w:val="F82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C4F6D"/>
    <w:multiLevelType w:val="multilevel"/>
    <w:tmpl w:val="7CB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9468E"/>
    <w:multiLevelType w:val="hybridMultilevel"/>
    <w:tmpl w:val="FDE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95AAA"/>
    <w:multiLevelType w:val="multilevel"/>
    <w:tmpl w:val="FF4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1F9"/>
    <w:rsid w:val="00005719"/>
    <w:rsid w:val="000C426C"/>
    <w:rsid w:val="001731F9"/>
    <w:rsid w:val="00232399"/>
    <w:rsid w:val="004771A3"/>
    <w:rsid w:val="00555B1E"/>
    <w:rsid w:val="006B077F"/>
    <w:rsid w:val="007E4F8B"/>
    <w:rsid w:val="00A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31F9"/>
  </w:style>
  <w:style w:type="paragraph" w:styleId="a4">
    <w:name w:val="List Paragraph"/>
    <w:basedOn w:val="a"/>
    <w:uiPriority w:val="34"/>
    <w:qFormat/>
    <w:rsid w:val="001731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1731F9"/>
  </w:style>
  <w:style w:type="paragraph" w:customStyle="1" w:styleId="c25">
    <w:name w:val="c25"/>
    <w:basedOn w:val="a"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2399"/>
    <w:rPr>
      <w:i/>
      <w:iCs/>
    </w:rPr>
  </w:style>
  <w:style w:type="character" w:styleId="a6">
    <w:name w:val="Strong"/>
    <w:basedOn w:val="a0"/>
    <w:uiPriority w:val="22"/>
    <w:qFormat/>
    <w:rsid w:val="0023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8</cp:revision>
  <dcterms:created xsi:type="dcterms:W3CDTF">2019-06-06T11:15:00Z</dcterms:created>
  <dcterms:modified xsi:type="dcterms:W3CDTF">2022-06-28T15:52:00Z</dcterms:modified>
</cp:coreProperties>
</file>